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F6" w:rsidRPr="00805296" w:rsidRDefault="000845F6" w:rsidP="00805296">
      <w:pPr>
        <w:pStyle w:val="Standard"/>
        <w:suppressAutoHyphens w:val="0"/>
        <w:jc w:val="right"/>
        <w:rPr>
          <w:sz w:val="24"/>
          <w:szCs w:val="24"/>
          <w:lang w:eastAsia="ru-RU"/>
        </w:rPr>
      </w:pPr>
      <w:bookmarkStart w:id="0" w:name="_GoBack"/>
      <w:bookmarkEnd w:id="0"/>
      <w:r w:rsidRPr="00805296">
        <w:rPr>
          <w:sz w:val="24"/>
          <w:szCs w:val="24"/>
          <w:lang w:eastAsia="ru-RU"/>
        </w:rPr>
        <w:t>Приложение 1</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r w:rsidR="005E6CE6">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от</w:t>
      </w:r>
      <w:r w:rsidR="00CF496C">
        <w:rPr>
          <w:sz w:val="24"/>
          <w:szCs w:val="24"/>
          <w:lang w:eastAsia="ru-RU"/>
        </w:rPr>
        <w:t xml:space="preserve"> </w:t>
      </w:r>
      <w:r w:rsidR="009D59E5">
        <w:rPr>
          <w:sz w:val="24"/>
          <w:szCs w:val="24"/>
          <w:lang w:eastAsia="ru-RU"/>
        </w:rPr>
        <w:t>06</w:t>
      </w:r>
      <w:r w:rsidR="005E6CE6">
        <w:rPr>
          <w:sz w:val="24"/>
          <w:szCs w:val="24"/>
          <w:lang w:eastAsia="ru-RU"/>
        </w:rPr>
        <w:t>.08.</w:t>
      </w:r>
      <w:r w:rsidR="009D59E5">
        <w:rPr>
          <w:sz w:val="24"/>
          <w:szCs w:val="24"/>
          <w:lang w:eastAsia="ru-RU"/>
        </w:rPr>
        <w:t>2018</w:t>
      </w:r>
      <w:r w:rsidRPr="00805296">
        <w:rPr>
          <w:sz w:val="24"/>
          <w:szCs w:val="24"/>
          <w:lang w:eastAsia="ru-RU"/>
        </w:rPr>
        <w:t xml:space="preserve"> г. № </w:t>
      </w:r>
      <w:r w:rsidR="009D59E5">
        <w:rPr>
          <w:sz w:val="24"/>
          <w:szCs w:val="24"/>
          <w:lang w:eastAsia="ru-RU"/>
        </w:rPr>
        <w:t>4</w:t>
      </w:r>
      <w:r w:rsidR="005E6CE6">
        <w:rPr>
          <w:sz w:val="24"/>
          <w:szCs w:val="24"/>
          <w:lang w:eastAsia="ru-RU"/>
        </w:rPr>
        <w:t>6</w:t>
      </w:r>
    </w:p>
    <w:p w:rsidR="000845F6" w:rsidRPr="00805296" w:rsidRDefault="000845F6" w:rsidP="00805296">
      <w:pPr>
        <w:pStyle w:val="Standard"/>
        <w:keepNext/>
        <w:tabs>
          <w:tab w:val="left" w:pos="3405"/>
          <w:tab w:val="center" w:pos="4677"/>
        </w:tabs>
        <w:suppressAutoHyphens w:val="0"/>
        <w:jc w:val="center"/>
        <w:rPr>
          <w:bCs/>
          <w:sz w:val="24"/>
          <w:szCs w:val="24"/>
          <w:lang w:eastAsia="ru-RU"/>
        </w:rPr>
      </w:pPr>
    </w:p>
    <w:p w:rsidR="000845F6" w:rsidRDefault="000845F6" w:rsidP="00805296">
      <w:pPr>
        <w:jc w:val="center"/>
        <w:rPr>
          <w:rFonts w:ascii="Times New Roman" w:hAnsi="Times New Roman" w:cs="Times New Roman"/>
          <w:b/>
          <w:bCs/>
        </w:rPr>
      </w:pPr>
      <w:r w:rsidRPr="00805296">
        <w:rPr>
          <w:rFonts w:ascii="Times New Roman" w:hAnsi="Times New Roman" w:cs="Times New Roman"/>
          <w:b/>
          <w:bCs/>
        </w:rPr>
        <w:t>План</w:t>
      </w:r>
    </w:p>
    <w:p w:rsidR="000845F6" w:rsidRPr="00805296" w:rsidRDefault="000845F6" w:rsidP="00805296">
      <w:pPr>
        <w:jc w:val="center"/>
        <w:rPr>
          <w:rFonts w:ascii="Times New Roman" w:hAnsi="Times New Roman" w:cs="Times New Roman"/>
          <w:b/>
          <w:bCs/>
        </w:rPr>
      </w:pPr>
      <w:r w:rsidRPr="00805296">
        <w:rPr>
          <w:rFonts w:ascii="Times New Roman" w:hAnsi="Times New Roman" w:cs="Times New Roman"/>
          <w:b/>
          <w:bCs/>
        </w:rPr>
        <w:t xml:space="preserve">мероприятий по организации праздничной </w:t>
      </w:r>
    </w:p>
    <w:p w:rsidR="000845F6" w:rsidRPr="00805296" w:rsidRDefault="000845F6" w:rsidP="00805296">
      <w:pPr>
        <w:jc w:val="center"/>
        <w:rPr>
          <w:rFonts w:ascii="Times New Roman" w:hAnsi="Times New Roman" w:cs="Times New Roman"/>
          <w:b/>
          <w:bCs/>
        </w:rPr>
      </w:pPr>
      <w:r w:rsidRPr="00805296">
        <w:rPr>
          <w:rFonts w:ascii="Times New Roman" w:hAnsi="Times New Roman" w:cs="Times New Roman"/>
          <w:b/>
          <w:bCs/>
        </w:rPr>
        <w:t>универсальной ярмарки и продажи товаров на ней</w:t>
      </w:r>
    </w:p>
    <w:p w:rsidR="000845F6" w:rsidRPr="00805296" w:rsidRDefault="000845F6" w:rsidP="00805296">
      <w:pPr>
        <w:jc w:val="center"/>
        <w:rPr>
          <w:rFonts w:ascii="Times New Roman" w:hAnsi="Times New Roman" w:cs="Times New Roman"/>
        </w:rPr>
      </w:pPr>
      <w:r w:rsidRPr="00805296">
        <w:rPr>
          <w:rFonts w:ascii="Times New Roman" w:hAnsi="Times New Roman" w:cs="Times New Roman"/>
        </w:rPr>
        <w:t xml:space="preserve">по адресу: Ивановская область, Тейковский район, </w:t>
      </w:r>
      <w:r w:rsidR="00AB0E77">
        <w:rPr>
          <w:rFonts w:ascii="Times New Roman" w:hAnsi="Times New Roman" w:cs="Times New Roman"/>
        </w:rPr>
        <w:t>с.Новое Горяново</w:t>
      </w:r>
      <w:r w:rsidRPr="00805296">
        <w:rPr>
          <w:rFonts w:ascii="Times New Roman" w:hAnsi="Times New Roman" w:cs="Times New Roman"/>
        </w:rPr>
        <w:t xml:space="preserve">, </w:t>
      </w:r>
    </w:p>
    <w:p w:rsidR="000845F6" w:rsidRPr="00805296" w:rsidRDefault="00AB0E77" w:rsidP="00AB0E77">
      <w:pPr>
        <w:pStyle w:val="ae"/>
        <w:jc w:val="center"/>
        <w:rPr>
          <w:b/>
          <w:bCs/>
        </w:rPr>
      </w:pPr>
      <w:r>
        <w:t>площадь</w:t>
      </w:r>
    </w:p>
    <w:p w:rsidR="000845F6" w:rsidRPr="00805296" w:rsidRDefault="000845F6" w:rsidP="00805296">
      <w:pPr>
        <w:jc w:val="center"/>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1.Общие положения</w:t>
      </w:r>
    </w:p>
    <w:p w:rsidR="000845F6" w:rsidRPr="00805296" w:rsidRDefault="000845F6" w:rsidP="00805296">
      <w:pPr>
        <w:jc w:val="center"/>
        <w:rPr>
          <w:rFonts w:ascii="Times New Roman" w:hAnsi="Times New Roman" w:cs="Times New Roman"/>
          <w:b/>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1.1. Праздничная универсальная ярмарка (далее - ярмарка) проводится в соответствии с планом организации ярмарок, утвержденным распоряжением администрации Тейковского муниципального района от </w:t>
      </w:r>
      <w:r w:rsidR="00CD283E">
        <w:rPr>
          <w:rFonts w:ascii="Times New Roman" w:hAnsi="Times New Roman" w:cs="Times New Roman"/>
        </w:rPr>
        <w:t>19.07.2018</w:t>
      </w:r>
      <w:r w:rsidRPr="00805296">
        <w:rPr>
          <w:rFonts w:ascii="Times New Roman" w:hAnsi="Times New Roman" w:cs="Times New Roman"/>
        </w:rPr>
        <w:t xml:space="preserve"> г. № 3</w:t>
      </w:r>
      <w:r w:rsidR="00CD283E">
        <w:rPr>
          <w:rFonts w:ascii="Times New Roman" w:hAnsi="Times New Roman" w:cs="Times New Roman"/>
        </w:rPr>
        <w:t>53</w:t>
      </w:r>
      <w:r w:rsidRPr="00805296">
        <w:rPr>
          <w:rFonts w:ascii="Times New Roman" w:hAnsi="Times New Roman" w:cs="Times New Roman"/>
        </w:rPr>
        <w:t>-р «Об утверждении Плана организации ярмарок на 201</w:t>
      </w:r>
      <w:r w:rsidR="00F76FB4">
        <w:rPr>
          <w:rFonts w:ascii="Times New Roman" w:hAnsi="Times New Roman" w:cs="Times New Roman"/>
        </w:rPr>
        <w:t xml:space="preserve">8 </w:t>
      </w:r>
      <w:r w:rsidRPr="00805296">
        <w:rPr>
          <w:rFonts w:ascii="Times New Roman" w:hAnsi="Times New Roman" w:cs="Times New Roman"/>
        </w:rPr>
        <w:t>год на территории Тейковского муниципального района».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1.2. Организатор ярмарки - администрация </w:t>
      </w:r>
      <w:r w:rsidR="00AB0E77">
        <w:rPr>
          <w:rFonts w:ascii="Times New Roman" w:hAnsi="Times New Roman" w:cs="Times New Roman"/>
        </w:rPr>
        <w:t xml:space="preserve">Новогоряновского </w:t>
      </w:r>
      <w:r w:rsidRPr="00805296">
        <w:rPr>
          <w:rFonts w:ascii="Times New Roman" w:hAnsi="Times New Roman" w:cs="Times New Roman"/>
        </w:rPr>
        <w:t>сельского поселения Тейковского муниципального района.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1.3. Вид ярмарки - праздничная.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1.4. Тип ярмарки - универсальная.</w:t>
      </w:r>
    </w:p>
    <w:p w:rsidR="000845F6" w:rsidRPr="00805296" w:rsidRDefault="000845F6" w:rsidP="00805296">
      <w:pPr>
        <w:ind w:firstLine="709"/>
        <w:jc w:val="both"/>
        <w:rPr>
          <w:rFonts w:ascii="Times New Roman" w:hAnsi="Times New Roman" w:cs="Times New Roman"/>
        </w:rPr>
      </w:pPr>
      <w:r>
        <w:rPr>
          <w:rFonts w:ascii="Times New Roman" w:hAnsi="Times New Roman" w:cs="Times New Roman"/>
        </w:rPr>
        <w:t xml:space="preserve">1.5. Срок проведения ярмарки - </w:t>
      </w:r>
      <w:r w:rsidRPr="00805296">
        <w:rPr>
          <w:rFonts w:ascii="Times New Roman" w:hAnsi="Times New Roman" w:cs="Times New Roman"/>
        </w:rPr>
        <w:t>2</w:t>
      </w:r>
      <w:r w:rsidR="00172741">
        <w:rPr>
          <w:rFonts w:ascii="Times New Roman" w:hAnsi="Times New Roman" w:cs="Times New Roman"/>
        </w:rPr>
        <w:t>5</w:t>
      </w:r>
      <w:r w:rsidRPr="00805296">
        <w:rPr>
          <w:rFonts w:ascii="Times New Roman" w:hAnsi="Times New Roman" w:cs="Times New Roman"/>
        </w:rPr>
        <w:t xml:space="preserve"> августа 201</w:t>
      </w:r>
      <w:r w:rsidR="00172741">
        <w:rPr>
          <w:rFonts w:ascii="Times New Roman" w:hAnsi="Times New Roman" w:cs="Times New Roman"/>
        </w:rPr>
        <w:t>8</w:t>
      </w:r>
      <w:r w:rsidRPr="00805296">
        <w:rPr>
          <w:rFonts w:ascii="Times New Roman" w:hAnsi="Times New Roman" w:cs="Times New Roman"/>
        </w:rPr>
        <w:t xml:space="preserve"> года.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1.6. Максимальное количество торговых мест на ярмарке </w:t>
      </w:r>
      <w:r w:rsidR="00AB0E77">
        <w:rPr>
          <w:rFonts w:ascii="Times New Roman" w:hAnsi="Times New Roman" w:cs="Times New Roman"/>
        </w:rPr>
        <w:t>–</w:t>
      </w:r>
      <w:r w:rsidRPr="00805296">
        <w:rPr>
          <w:rFonts w:ascii="Times New Roman" w:hAnsi="Times New Roman" w:cs="Times New Roman"/>
        </w:rPr>
        <w:t xml:space="preserve"> </w:t>
      </w:r>
      <w:r w:rsidR="00172741">
        <w:rPr>
          <w:rFonts w:ascii="Times New Roman" w:hAnsi="Times New Roman" w:cs="Times New Roman"/>
        </w:rPr>
        <w:t xml:space="preserve">6 </w:t>
      </w:r>
      <w:r w:rsidRPr="00805296">
        <w:rPr>
          <w:rFonts w:ascii="Times New Roman" w:hAnsi="Times New Roman" w:cs="Times New Roman"/>
        </w:rPr>
        <w:t>мест.</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2. Порядок предоставления торговых мест на ярмарке</w:t>
      </w:r>
    </w:p>
    <w:p w:rsidR="000845F6" w:rsidRPr="00805296" w:rsidRDefault="000845F6" w:rsidP="00805296">
      <w:pPr>
        <w:ind w:firstLine="709"/>
        <w:jc w:val="center"/>
        <w:rPr>
          <w:rFonts w:ascii="Times New Roman" w:hAnsi="Times New Roman" w:cs="Times New Roman"/>
          <w:b/>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2.1. 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2.2. Участник ярмарки подает в администрацию </w:t>
      </w:r>
      <w:r w:rsidR="00AB0E77">
        <w:rPr>
          <w:rFonts w:ascii="Times New Roman" w:hAnsi="Times New Roman" w:cs="Times New Roman"/>
        </w:rPr>
        <w:t xml:space="preserve">Новогоряновского </w:t>
      </w:r>
      <w:r w:rsidRPr="00805296">
        <w:rPr>
          <w:rFonts w:ascii="Times New Roman" w:hAnsi="Times New Roman" w:cs="Times New Roman"/>
        </w:rPr>
        <w:t>сельского поселения Тейковского муниципального района заявление с указанием:</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срока предоставления торгового места и цели его использования;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перечня предполагаемых к продаже на ярмарке товаров, оказания услуг.</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2.3. Заявление о предоставлении торгового места на ярмарке может быть подано в течение всего срока проведения ярмарки.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2.4. К заявлению должны быть приложены:</w:t>
      </w:r>
      <w:r w:rsidRPr="00805296">
        <w:rPr>
          <w:rFonts w:ascii="Times New Roman" w:hAnsi="Times New Roman" w:cs="Times New Roman"/>
        </w:rPr>
        <w:br/>
        <w:t xml:space="preserve">- копия свидетельства о государственной регистрации заявителя (для юридических лиц, </w:t>
      </w:r>
      <w:r w:rsidRPr="00805296">
        <w:rPr>
          <w:rFonts w:ascii="Times New Roman" w:hAnsi="Times New Roman" w:cs="Times New Roman"/>
        </w:rPr>
        <w:lastRenderedPageBreak/>
        <w:t>индивидуальных предпринимателей, а также граждан, ведущих крестьянские (фермерские) хозяйства);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крестьянские(фермерские) хозяйства);</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копия документа, удостоверяющего личность (для физических лиц, индивидуальных предпринимателей, а также граждан, ведущих крестьянские(фермерские) хозяйства, ведущих личное подсобное хозяйство или занимающихся садоводством, огородничеством, животноводством);</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2.5. В день поступления заявления и прилагаемых к нему документов организатор ярмарки проводит проверку правильности заполнения заявления и наличия прилагаемых к нему документов и предоставляет торговое место или отказывает в его предоставлении.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2.6. Основаниями для отказа в предоставлении торгового места являются:</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несоответствие заявления, поданного участником ярмарки, требованиям, установленным п.2.2. настоящего плана мероприятий;</w:t>
      </w:r>
      <w:r w:rsidRPr="00805296">
        <w:rPr>
          <w:rFonts w:ascii="Times New Roman" w:hAnsi="Times New Roman" w:cs="Times New Roman"/>
        </w:rPr>
        <w:br/>
        <w:t>- намерение осуществлять продажу товаров, не соответствующих типу ярмарки;</w:t>
      </w:r>
      <w:r w:rsidRPr="00805296">
        <w:rPr>
          <w:rFonts w:ascii="Times New Roman" w:hAnsi="Times New Roman" w:cs="Times New Roman"/>
        </w:rPr>
        <w:br/>
        <w:t>- отсутствие свободного торгового места в соответствии со схемой размещения торговых мест.</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2.7.Торговые места на ярмарке предоставляются участникам на безвозмездной основе в соответствии со схемой размещения торговых мест (приложение к плану мероприятий </w:t>
      </w:r>
      <w:r w:rsidRPr="00805296">
        <w:rPr>
          <w:rFonts w:ascii="Times New Roman" w:hAnsi="Times New Roman" w:cs="Times New Roman"/>
          <w:bCs/>
        </w:rPr>
        <w:t>по организации праздничной универсальной ярмарки</w:t>
      </w:r>
      <w:r w:rsidRPr="00805296">
        <w:rPr>
          <w:rFonts w:ascii="Times New Roman" w:hAnsi="Times New Roman" w:cs="Times New Roman"/>
        </w:rPr>
        <w:t>) и на основании заключенного договора о предоставлении торгового места.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2.8. Предоставленное организатором ярмарки торговое место не может быть передано участником ярмарки третьему лицу.</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3. Порядок организации ярмарки</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3.1. Время заезда на территорию, определенную для проведения ярмарки: с </w:t>
      </w:r>
      <w:r w:rsidR="00AB0E77">
        <w:rPr>
          <w:rFonts w:ascii="Times New Roman" w:hAnsi="Times New Roman" w:cs="Times New Roman"/>
        </w:rPr>
        <w:t>14</w:t>
      </w:r>
      <w:r w:rsidRPr="00805296">
        <w:rPr>
          <w:rFonts w:ascii="Times New Roman" w:hAnsi="Times New Roman" w:cs="Times New Roman"/>
        </w:rPr>
        <w:t xml:space="preserve"> ч. 00 мин. до </w:t>
      </w:r>
      <w:r w:rsidR="00AB0E77">
        <w:rPr>
          <w:rFonts w:ascii="Times New Roman" w:hAnsi="Times New Roman" w:cs="Times New Roman"/>
        </w:rPr>
        <w:t>15</w:t>
      </w:r>
      <w:r w:rsidRPr="00805296">
        <w:rPr>
          <w:rFonts w:ascii="Times New Roman" w:hAnsi="Times New Roman" w:cs="Times New Roman"/>
        </w:rPr>
        <w:t xml:space="preserve"> ч.00 мин.</w:t>
      </w:r>
    </w:p>
    <w:p w:rsidR="000845F6" w:rsidRPr="00805296" w:rsidRDefault="000845F6" w:rsidP="00805296">
      <w:pPr>
        <w:ind w:firstLine="709"/>
        <w:jc w:val="both"/>
        <w:rPr>
          <w:rFonts w:ascii="Times New Roman" w:hAnsi="Times New Roman" w:cs="Times New Roman"/>
          <w:bCs/>
        </w:rPr>
      </w:pPr>
      <w:r w:rsidRPr="00805296">
        <w:rPr>
          <w:rFonts w:ascii="Times New Roman" w:hAnsi="Times New Roman" w:cs="Times New Roman"/>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w:t>
      </w:r>
      <w:r w:rsidR="00AB0E77">
        <w:rPr>
          <w:rFonts w:ascii="Times New Roman" w:hAnsi="Times New Roman" w:cs="Times New Roman"/>
        </w:rPr>
        <w:t>15</w:t>
      </w:r>
      <w:r w:rsidRPr="00805296">
        <w:rPr>
          <w:rFonts w:ascii="Times New Roman" w:hAnsi="Times New Roman" w:cs="Times New Roman"/>
        </w:rPr>
        <w:t xml:space="preserve"> ч. 00 мин.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3.3.Реализация товаров на ярмарке: с 1</w:t>
      </w:r>
      <w:r w:rsidR="00AB0E77">
        <w:rPr>
          <w:rFonts w:ascii="Times New Roman" w:hAnsi="Times New Roman" w:cs="Times New Roman"/>
        </w:rPr>
        <w:t>6</w:t>
      </w:r>
      <w:r w:rsidRPr="00805296">
        <w:rPr>
          <w:rFonts w:ascii="Times New Roman" w:hAnsi="Times New Roman" w:cs="Times New Roman"/>
        </w:rPr>
        <w:t xml:space="preserve"> ч. 00 мин. до 1</w:t>
      </w:r>
      <w:r w:rsidR="00AB0E77">
        <w:rPr>
          <w:rFonts w:ascii="Times New Roman" w:hAnsi="Times New Roman" w:cs="Times New Roman"/>
        </w:rPr>
        <w:t>9</w:t>
      </w:r>
      <w:r w:rsidRPr="00805296">
        <w:rPr>
          <w:rFonts w:ascii="Times New Roman" w:hAnsi="Times New Roman" w:cs="Times New Roman"/>
        </w:rPr>
        <w:t xml:space="preserve"> ч. 00 мин.</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3.4.  Официальное открытие ярмарки: 1</w:t>
      </w:r>
      <w:r w:rsidR="00AB0E77">
        <w:rPr>
          <w:rFonts w:ascii="Times New Roman" w:hAnsi="Times New Roman" w:cs="Times New Roman"/>
        </w:rPr>
        <w:t xml:space="preserve">6 </w:t>
      </w:r>
      <w:r w:rsidRPr="00805296">
        <w:rPr>
          <w:rFonts w:ascii="Times New Roman" w:hAnsi="Times New Roman" w:cs="Times New Roman"/>
        </w:rPr>
        <w:t>ч.00 мин.</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3.5.1. Торговые места на ярмарке должны быть оснащены информационными табличками (карточка продавца) с указанием следующих сведений:</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для юридического лица - наименование и местонахождение, дата и номер свидетельства о государственной регистрации и наименование зарегистрировавшего органа;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для индивидуального предпринимателя - фамилия, имя, отчество, дата и номер свидетельства о государственной регистрации и наименование зарегистрировавшего органа;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для граждан, ведущих крестьянское (фермерское) хозяйство, личное подсобное хозяйство или занимающихся садоводством, огородничеством, животноводством – фамилия, имя, отчество.</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3.5.2. Участник ярмарки обязан:</w:t>
      </w:r>
    </w:p>
    <w:p w:rsidR="000845F6" w:rsidRDefault="000845F6" w:rsidP="00805296">
      <w:pPr>
        <w:ind w:firstLine="709"/>
        <w:jc w:val="both"/>
        <w:rPr>
          <w:rFonts w:ascii="Times New Roman" w:hAnsi="Times New Roman" w:cs="Times New Roman"/>
        </w:rPr>
      </w:pPr>
      <w:r w:rsidRPr="00805296">
        <w:rPr>
          <w:rFonts w:ascii="Times New Roman" w:hAnsi="Times New Roman" w:cs="Times New Roman"/>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иметь в наличии торговое оборудование, предназначенное для выкладки товаров;</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lastRenderedPageBreak/>
        <w:t>- производить на торговом месте уборку мусора в течение времени работы на ярмарке и после завершения торговли.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3.5.3.Продажа товаров (оказание услуг) на ярмарке осуществляется при наличии у участника ярмарки:</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личной медицинской книжки с отметкой о прохождении медосмотра;</w:t>
      </w:r>
    </w:p>
    <w:p w:rsidR="000845F6" w:rsidRPr="00805296" w:rsidRDefault="000845F6" w:rsidP="00805296">
      <w:pPr>
        <w:pStyle w:val="ConsPlusNormal"/>
        <w:ind w:firstLine="709"/>
        <w:jc w:val="both"/>
        <w:rPr>
          <w:sz w:val="24"/>
          <w:szCs w:val="24"/>
        </w:rPr>
      </w:pPr>
      <w:r w:rsidRPr="00805296">
        <w:rPr>
          <w:sz w:val="24"/>
          <w:szCs w:val="24"/>
        </w:rP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0845F6" w:rsidRPr="00805296" w:rsidRDefault="000845F6" w:rsidP="00805296">
      <w:pPr>
        <w:pStyle w:val="ConsPlusNormal"/>
        <w:ind w:firstLine="709"/>
        <w:jc w:val="both"/>
        <w:rPr>
          <w:sz w:val="24"/>
          <w:szCs w:val="24"/>
        </w:rPr>
      </w:pPr>
      <w:r w:rsidRPr="00805296">
        <w:rPr>
          <w:sz w:val="24"/>
          <w:szCs w:val="24"/>
        </w:rPr>
        <w:t>- договора о предоставлении торгового места;</w:t>
      </w:r>
    </w:p>
    <w:p w:rsidR="000845F6" w:rsidRPr="00805296" w:rsidRDefault="000845F6" w:rsidP="00805296">
      <w:pPr>
        <w:pStyle w:val="ConsPlusNormal"/>
        <w:ind w:firstLine="709"/>
        <w:jc w:val="both"/>
        <w:rPr>
          <w:sz w:val="24"/>
          <w:szCs w:val="24"/>
        </w:rPr>
      </w:pPr>
      <w:r w:rsidRPr="00805296">
        <w:rPr>
          <w:sz w:val="24"/>
          <w:szCs w:val="24"/>
        </w:rP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0845F6" w:rsidRPr="00805296" w:rsidRDefault="000845F6" w:rsidP="00805296">
      <w:pPr>
        <w:pStyle w:val="ConsPlusNormal"/>
        <w:ind w:firstLine="709"/>
        <w:jc w:val="both"/>
        <w:rPr>
          <w:sz w:val="24"/>
          <w:szCs w:val="24"/>
        </w:rPr>
      </w:pPr>
      <w:r w:rsidRPr="00805296">
        <w:rPr>
          <w:sz w:val="24"/>
          <w:szCs w:val="24"/>
        </w:rP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
    <w:p w:rsidR="000845F6" w:rsidRDefault="000845F6" w:rsidP="00805296">
      <w:pPr>
        <w:ind w:firstLine="709"/>
        <w:jc w:val="both"/>
        <w:rPr>
          <w:rFonts w:ascii="Times New Roman" w:hAnsi="Times New Roman" w:cs="Times New Roman"/>
        </w:rPr>
      </w:pPr>
      <w:r w:rsidRPr="00805296">
        <w:rPr>
          <w:rFonts w:ascii="Times New Roman" w:hAnsi="Times New Roman" w:cs="Times New Roman"/>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3.6. Организатор ярмарки обеспечивает:</w:t>
      </w:r>
    </w:p>
    <w:p w:rsidR="000845F6" w:rsidRPr="00805296" w:rsidRDefault="000845F6" w:rsidP="00805296">
      <w:pPr>
        <w:ind w:firstLine="709"/>
        <w:jc w:val="both"/>
        <w:rPr>
          <w:rFonts w:ascii="Times New Roman" w:hAnsi="Times New Roman" w:cs="Times New Roman"/>
        </w:rPr>
      </w:pPr>
      <w:r>
        <w:rPr>
          <w:rFonts w:ascii="Times New Roman" w:hAnsi="Times New Roman" w:cs="Times New Roman"/>
        </w:rPr>
        <w:t xml:space="preserve">- </w:t>
      </w:r>
      <w:r w:rsidRPr="00805296">
        <w:rPr>
          <w:rFonts w:ascii="Times New Roman" w:hAnsi="Times New Roman" w:cs="Times New Roman"/>
        </w:rPr>
        <w:t>надлежащее санитарное и противопожарное состояние территории, на которой проводится ярмарка;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проводит работу по обеспечению охраны общественного порядка в месте её проведения;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недопущение к реализации  товаров, реализация которых запрещена или ограничена законодательством Российской Федерации.</w:t>
      </w:r>
    </w:p>
    <w:p w:rsidR="000845F6" w:rsidRPr="00805296" w:rsidRDefault="000845F6" w:rsidP="00805296">
      <w:pPr>
        <w:ind w:firstLine="709"/>
        <w:jc w:val="both"/>
        <w:rPr>
          <w:rFonts w:ascii="Times New Roman" w:hAnsi="Times New Roman" w:cs="Times New Roman"/>
          <w:color w:val="000000"/>
        </w:rPr>
      </w:pPr>
      <w:r w:rsidRPr="00805296">
        <w:rPr>
          <w:rFonts w:ascii="Times New Roman" w:hAnsi="Times New Roman" w:cs="Times New Roman"/>
        </w:rPr>
        <w:t xml:space="preserve">3.7. </w:t>
      </w:r>
      <w:r w:rsidRPr="00805296">
        <w:rPr>
          <w:rFonts w:ascii="Times New Roman" w:hAnsi="Times New Roman" w:cs="Times New Roman"/>
          <w:color w:val="000000"/>
        </w:rPr>
        <w:t>На ярмарке допускается продажа сельскохозяйственной продукции и продовольственных товаров.</w:t>
      </w:r>
    </w:p>
    <w:p w:rsidR="000845F6" w:rsidRPr="001015E4" w:rsidRDefault="000845F6" w:rsidP="00805296">
      <w:pPr>
        <w:ind w:firstLine="709"/>
        <w:jc w:val="both"/>
        <w:rPr>
          <w:rFonts w:ascii="Times New Roman" w:hAnsi="Times New Roman"/>
          <w:sz w:val="28"/>
          <w:szCs w:val="28"/>
        </w:rPr>
      </w:pPr>
    </w:p>
    <w:p w:rsidR="009D59E5" w:rsidRDefault="009D59E5" w:rsidP="00805296">
      <w:pPr>
        <w:ind w:firstLine="709"/>
        <w:jc w:val="center"/>
        <w:rPr>
          <w:rFonts w:ascii="Times New Roman" w:hAnsi="Times New Roman" w:cs="Times New Roman"/>
          <w:b/>
          <w:color w:val="000000"/>
        </w:rPr>
      </w:pPr>
    </w:p>
    <w:p w:rsidR="009D59E5" w:rsidRDefault="009D59E5" w:rsidP="00805296">
      <w:pPr>
        <w:ind w:firstLine="709"/>
        <w:jc w:val="center"/>
        <w:rPr>
          <w:rFonts w:ascii="Times New Roman" w:hAnsi="Times New Roman" w:cs="Times New Roman"/>
          <w:b/>
          <w:color w:val="000000"/>
        </w:rPr>
      </w:pPr>
    </w:p>
    <w:p w:rsidR="000845F6" w:rsidRPr="007F5C63" w:rsidRDefault="000845F6" w:rsidP="00805296">
      <w:pPr>
        <w:ind w:firstLine="709"/>
        <w:jc w:val="center"/>
        <w:rPr>
          <w:rFonts w:ascii="Times New Roman" w:hAnsi="Times New Roman" w:cs="Times New Roman"/>
          <w:b/>
          <w:bCs/>
          <w:color w:val="000000"/>
          <w:kern w:val="36"/>
        </w:rPr>
      </w:pPr>
      <w:r w:rsidRPr="007F5C63">
        <w:rPr>
          <w:rFonts w:ascii="Times New Roman" w:hAnsi="Times New Roman" w:cs="Times New Roman"/>
          <w:b/>
          <w:color w:val="000000"/>
        </w:rPr>
        <w:lastRenderedPageBreak/>
        <w:t xml:space="preserve">4. </w:t>
      </w:r>
      <w:r w:rsidRPr="007F5C63">
        <w:rPr>
          <w:rFonts w:ascii="Times New Roman" w:hAnsi="Times New Roman" w:cs="Times New Roman"/>
          <w:b/>
          <w:bCs/>
          <w:color w:val="000000"/>
          <w:kern w:val="36"/>
        </w:rPr>
        <w:t xml:space="preserve">План мероприятий по организации ярмарки  </w:t>
      </w:r>
      <w:r w:rsidRPr="007F5C63">
        <w:rPr>
          <w:rFonts w:ascii="Times New Roman" w:hAnsi="Times New Roman" w:cs="Times New Roman"/>
          <w:b/>
          <w:kern w:val="36"/>
        </w:rPr>
        <w:t>и продажи товаров на ней</w:t>
      </w:r>
    </w:p>
    <w:p w:rsidR="000845F6" w:rsidRPr="00805296" w:rsidRDefault="000845F6" w:rsidP="00805296">
      <w:pPr>
        <w:ind w:firstLine="709"/>
        <w:jc w:val="cente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51"/>
        <w:gridCol w:w="1559"/>
        <w:gridCol w:w="3969"/>
      </w:tblGrid>
      <w:tr w:rsidR="000845F6" w:rsidRPr="00805296" w:rsidTr="00805296">
        <w:tc>
          <w:tcPr>
            <w:tcW w:w="644" w:type="dxa"/>
            <w:vAlign w:val="center"/>
          </w:tcPr>
          <w:p w:rsidR="000845F6" w:rsidRPr="00805296" w:rsidRDefault="000845F6" w:rsidP="00805296">
            <w:pPr>
              <w:pStyle w:val="a7"/>
              <w:rPr>
                <w:bCs/>
                <w:sz w:val="24"/>
                <w:szCs w:val="24"/>
              </w:rPr>
            </w:pPr>
            <w:r w:rsidRPr="00805296">
              <w:rPr>
                <w:bCs/>
                <w:sz w:val="24"/>
                <w:szCs w:val="24"/>
              </w:rPr>
              <w:t>№ п/п</w:t>
            </w:r>
          </w:p>
        </w:tc>
        <w:tc>
          <w:tcPr>
            <w:tcW w:w="3751" w:type="dxa"/>
            <w:vAlign w:val="center"/>
          </w:tcPr>
          <w:p w:rsidR="000845F6" w:rsidRPr="00805296" w:rsidRDefault="000845F6" w:rsidP="00805296">
            <w:pPr>
              <w:pStyle w:val="a7"/>
              <w:rPr>
                <w:bCs/>
                <w:sz w:val="24"/>
                <w:szCs w:val="24"/>
              </w:rPr>
            </w:pPr>
            <w:r w:rsidRPr="00805296">
              <w:rPr>
                <w:bCs/>
                <w:sz w:val="24"/>
                <w:szCs w:val="24"/>
              </w:rPr>
              <w:t>Наименование мероприятия</w:t>
            </w:r>
          </w:p>
        </w:tc>
        <w:tc>
          <w:tcPr>
            <w:tcW w:w="1559" w:type="dxa"/>
            <w:vAlign w:val="center"/>
          </w:tcPr>
          <w:p w:rsidR="000845F6" w:rsidRPr="00805296" w:rsidRDefault="000845F6" w:rsidP="00805296">
            <w:pPr>
              <w:pStyle w:val="a7"/>
              <w:rPr>
                <w:bCs/>
                <w:sz w:val="24"/>
                <w:szCs w:val="24"/>
              </w:rPr>
            </w:pPr>
            <w:r w:rsidRPr="00805296">
              <w:rPr>
                <w:bCs/>
                <w:sz w:val="24"/>
                <w:szCs w:val="24"/>
              </w:rPr>
              <w:t>Срок исполнения</w:t>
            </w:r>
          </w:p>
        </w:tc>
        <w:tc>
          <w:tcPr>
            <w:tcW w:w="3969" w:type="dxa"/>
            <w:vAlign w:val="center"/>
          </w:tcPr>
          <w:p w:rsidR="000845F6" w:rsidRPr="00805296" w:rsidRDefault="000845F6" w:rsidP="00805296">
            <w:pPr>
              <w:pStyle w:val="a7"/>
              <w:rPr>
                <w:bCs/>
                <w:sz w:val="24"/>
                <w:szCs w:val="24"/>
              </w:rPr>
            </w:pPr>
            <w:r w:rsidRPr="00805296">
              <w:rPr>
                <w:bCs/>
                <w:sz w:val="24"/>
                <w:szCs w:val="24"/>
              </w:rPr>
              <w:t>Ответственный исполнитель</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1</w:t>
            </w:r>
          </w:p>
        </w:tc>
        <w:tc>
          <w:tcPr>
            <w:tcW w:w="3751" w:type="dxa"/>
            <w:vAlign w:val="center"/>
          </w:tcPr>
          <w:p w:rsidR="000845F6" w:rsidRPr="00805296" w:rsidRDefault="000845F6" w:rsidP="00805296">
            <w:pPr>
              <w:pStyle w:val="a7"/>
              <w:rPr>
                <w:bCs/>
                <w:sz w:val="24"/>
                <w:szCs w:val="24"/>
              </w:rPr>
            </w:pPr>
            <w:r w:rsidRPr="00805296">
              <w:rPr>
                <w:bCs/>
                <w:sz w:val="24"/>
                <w:szCs w:val="24"/>
              </w:rPr>
              <w:t>Организация работы по привлечению субъектов малого и среднего предпринимательства и сельскохозяйственных товаропроизводителей к участию в ярмарке</w:t>
            </w:r>
          </w:p>
        </w:tc>
        <w:tc>
          <w:tcPr>
            <w:tcW w:w="1559" w:type="dxa"/>
            <w:vAlign w:val="center"/>
          </w:tcPr>
          <w:p w:rsidR="000845F6" w:rsidRPr="00805296" w:rsidRDefault="000845F6" w:rsidP="00172741">
            <w:pPr>
              <w:pStyle w:val="a7"/>
              <w:rPr>
                <w:bCs/>
                <w:sz w:val="24"/>
                <w:szCs w:val="24"/>
              </w:rPr>
            </w:pPr>
            <w:r w:rsidRPr="00805296">
              <w:rPr>
                <w:bCs/>
                <w:sz w:val="24"/>
                <w:szCs w:val="24"/>
              </w:rPr>
              <w:t>до 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2</w:t>
            </w:r>
          </w:p>
        </w:tc>
        <w:tc>
          <w:tcPr>
            <w:tcW w:w="3751" w:type="dxa"/>
            <w:vAlign w:val="center"/>
          </w:tcPr>
          <w:p w:rsidR="000845F6" w:rsidRPr="00805296" w:rsidRDefault="000845F6" w:rsidP="00805296">
            <w:pPr>
              <w:pStyle w:val="a7"/>
              <w:rPr>
                <w:bCs/>
                <w:sz w:val="24"/>
                <w:szCs w:val="24"/>
              </w:rPr>
            </w:pPr>
            <w:r w:rsidRPr="00805296">
              <w:rPr>
                <w:bCs/>
                <w:sz w:val="24"/>
                <w:szCs w:val="24"/>
              </w:rPr>
              <w:t>Рассмотрение заявок на участие в ярмарке, регистрация участников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до 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3</w:t>
            </w:r>
          </w:p>
        </w:tc>
        <w:tc>
          <w:tcPr>
            <w:tcW w:w="3751" w:type="dxa"/>
            <w:vAlign w:val="center"/>
          </w:tcPr>
          <w:p w:rsidR="000845F6" w:rsidRPr="00805296" w:rsidRDefault="000845F6" w:rsidP="00805296">
            <w:pPr>
              <w:pStyle w:val="a7"/>
              <w:rPr>
                <w:bCs/>
                <w:sz w:val="24"/>
                <w:szCs w:val="24"/>
              </w:rPr>
            </w:pPr>
            <w:r w:rsidRPr="00805296">
              <w:rPr>
                <w:bCs/>
                <w:sz w:val="24"/>
                <w:szCs w:val="24"/>
              </w:rPr>
              <w:t>Освещение проведения ярмарки на сайте администрации</w:t>
            </w:r>
          </w:p>
        </w:tc>
        <w:tc>
          <w:tcPr>
            <w:tcW w:w="1559" w:type="dxa"/>
            <w:vAlign w:val="center"/>
          </w:tcPr>
          <w:p w:rsidR="000845F6" w:rsidRPr="00805296" w:rsidRDefault="000845F6" w:rsidP="00172741">
            <w:pPr>
              <w:pStyle w:val="a7"/>
              <w:rPr>
                <w:bCs/>
                <w:sz w:val="24"/>
                <w:szCs w:val="24"/>
              </w:rPr>
            </w:pPr>
            <w:r w:rsidRPr="00805296">
              <w:rPr>
                <w:bCs/>
                <w:sz w:val="24"/>
                <w:szCs w:val="24"/>
              </w:rPr>
              <w:t>до 20.08.201</w:t>
            </w:r>
            <w:r w:rsidR="00172741">
              <w:rPr>
                <w:bCs/>
                <w:sz w:val="24"/>
                <w:szCs w:val="24"/>
              </w:rPr>
              <w:t>8</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4</w:t>
            </w:r>
          </w:p>
        </w:tc>
        <w:tc>
          <w:tcPr>
            <w:tcW w:w="3751" w:type="dxa"/>
            <w:vAlign w:val="center"/>
          </w:tcPr>
          <w:p w:rsidR="000845F6" w:rsidRPr="00805296" w:rsidRDefault="000845F6" w:rsidP="00805296">
            <w:pPr>
              <w:adjustRightInd w:val="0"/>
              <w:jc w:val="center"/>
              <w:rPr>
                <w:rFonts w:ascii="Times New Roman" w:hAnsi="Times New Roman"/>
              </w:rPr>
            </w:pPr>
            <w:r w:rsidRPr="00805296">
              <w:rPr>
                <w:rFonts w:ascii="Times New Roman" w:hAnsi="Times New Roman"/>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до 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0845F6" w:rsidP="004A25C5">
            <w:pPr>
              <w:pStyle w:val="a7"/>
              <w:rPr>
                <w:bCs/>
                <w:sz w:val="24"/>
                <w:szCs w:val="24"/>
              </w:rPr>
            </w:pPr>
            <w:r w:rsidRPr="00805296">
              <w:rPr>
                <w:bCs/>
                <w:sz w:val="24"/>
                <w:szCs w:val="24"/>
              </w:rPr>
              <w:t xml:space="preserve">Глава </w:t>
            </w:r>
            <w:r w:rsidR="004A25C5">
              <w:rPr>
                <w:bCs/>
                <w:sz w:val="24"/>
                <w:szCs w:val="24"/>
              </w:rPr>
              <w:t xml:space="preserve">Новогоряновского </w:t>
            </w:r>
            <w:r w:rsidRPr="00805296">
              <w:rPr>
                <w:bCs/>
                <w:sz w:val="24"/>
                <w:szCs w:val="24"/>
              </w:rPr>
              <w:t xml:space="preserve">сельского поселения </w:t>
            </w:r>
            <w:r w:rsidR="004A25C5">
              <w:rPr>
                <w:bCs/>
                <w:sz w:val="24"/>
                <w:szCs w:val="24"/>
              </w:rPr>
              <w:t>Беляев С.И.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5</w:t>
            </w:r>
          </w:p>
        </w:tc>
        <w:tc>
          <w:tcPr>
            <w:tcW w:w="3751" w:type="dxa"/>
            <w:vAlign w:val="center"/>
          </w:tcPr>
          <w:p w:rsidR="000845F6" w:rsidRPr="00805296" w:rsidRDefault="000845F6" w:rsidP="00805296">
            <w:pPr>
              <w:pStyle w:val="a7"/>
              <w:rPr>
                <w:bCs/>
                <w:sz w:val="24"/>
                <w:szCs w:val="24"/>
              </w:rPr>
            </w:pPr>
            <w:r w:rsidRPr="00805296">
              <w:rPr>
                <w:sz w:val="24"/>
                <w:szCs w:val="24"/>
              </w:rPr>
              <w:t>Организация выставки-продажи товаров</w:t>
            </w:r>
          </w:p>
        </w:tc>
        <w:tc>
          <w:tcPr>
            <w:tcW w:w="1559" w:type="dxa"/>
            <w:vAlign w:val="center"/>
          </w:tcPr>
          <w:p w:rsidR="000845F6" w:rsidRPr="00805296" w:rsidRDefault="000845F6" w:rsidP="00172741">
            <w:pPr>
              <w:pStyle w:val="a7"/>
              <w:rPr>
                <w:bCs/>
                <w:sz w:val="24"/>
                <w:szCs w:val="24"/>
              </w:rPr>
            </w:pPr>
            <w:r w:rsidRPr="00805296">
              <w:rPr>
                <w:bCs/>
                <w:sz w:val="24"/>
                <w:szCs w:val="24"/>
              </w:rPr>
              <w:t>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4A25C5"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7</w:t>
            </w:r>
          </w:p>
        </w:tc>
        <w:tc>
          <w:tcPr>
            <w:tcW w:w="3751" w:type="dxa"/>
            <w:vAlign w:val="center"/>
          </w:tcPr>
          <w:p w:rsidR="000845F6" w:rsidRPr="00805296" w:rsidRDefault="000845F6" w:rsidP="00805296">
            <w:pPr>
              <w:pStyle w:val="a7"/>
              <w:rPr>
                <w:bCs/>
                <w:sz w:val="24"/>
                <w:szCs w:val="24"/>
              </w:rPr>
            </w:pPr>
            <w:r w:rsidRPr="00805296">
              <w:rPr>
                <w:bCs/>
                <w:sz w:val="24"/>
                <w:szCs w:val="24"/>
              </w:rPr>
              <w:t>Организация праздничного оформления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0845F6" w:rsidP="004A25C5">
            <w:pPr>
              <w:pStyle w:val="a7"/>
              <w:rPr>
                <w:bCs/>
                <w:sz w:val="24"/>
                <w:szCs w:val="24"/>
              </w:rPr>
            </w:pPr>
            <w:r w:rsidRPr="00805296">
              <w:rPr>
                <w:bCs/>
                <w:sz w:val="24"/>
                <w:szCs w:val="24"/>
              </w:rPr>
              <w:t>Директор МКУ</w:t>
            </w:r>
            <w:r w:rsidR="004A25C5">
              <w:rPr>
                <w:bCs/>
                <w:sz w:val="24"/>
                <w:szCs w:val="24"/>
              </w:rPr>
              <w:t>К</w:t>
            </w:r>
            <w:r w:rsidRPr="00805296">
              <w:rPr>
                <w:bCs/>
                <w:sz w:val="24"/>
                <w:szCs w:val="24"/>
              </w:rPr>
              <w:t xml:space="preserve"> КДК </w:t>
            </w:r>
            <w:r w:rsidR="004A25C5">
              <w:rPr>
                <w:bCs/>
                <w:sz w:val="24"/>
                <w:szCs w:val="24"/>
              </w:rPr>
              <w:t>Новогоряновского</w:t>
            </w:r>
            <w:r w:rsidRPr="00805296">
              <w:rPr>
                <w:bCs/>
                <w:sz w:val="24"/>
                <w:szCs w:val="24"/>
              </w:rPr>
              <w:t xml:space="preserve"> сельского поселения </w:t>
            </w:r>
            <w:r w:rsidR="004A25C5">
              <w:rPr>
                <w:bCs/>
                <w:sz w:val="24"/>
                <w:szCs w:val="24"/>
              </w:rPr>
              <w:t>Ковригина Т.В.</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8</w:t>
            </w:r>
          </w:p>
        </w:tc>
        <w:tc>
          <w:tcPr>
            <w:tcW w:w="3751" w:type="dxa"/>
            <w:vAlign w:val="center"/>
          </w:tcPr>
          <w:p w:rsidR="000845F6" w:rsidRPr="00805296" w:rsidRDefault="000845F6" w:rsidP="00805296">
            <w:pPr>
              <w:pStyle w:val="a7"/>
              <w:rPr>
                <w:bCs/>
                <w:sz w:val="24"/>
                <w:szCs w:val="24"/>
              </w:rPr>
            </w:pPr>
            <w:r w:rsidRPr="00805296">
              <w:rPr>
                <w:bCs/>
                <w:sz w:val="24"/>
                <w:szCs w:val="24"/>
              </w:rPr>
              <w:t>Уборка территории проведения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0845F6" w:rsidP="004A25C5">
            <w:pPr>
              <w:pStyle w:val="a7"/>
              <w:rPr>
                <w:sz w:val="24"/>
                <w:szCs w:val="24"/>
              </w:rPr>
            </w:pPr>
            <w:r w:rsidRPr="00805296">
              <w:rPr>
                <w:bCs/>
                <w:sz w:val="24"/>
                <w:szCs w:val="24"/>
              </w:rPr>
              <w:t xml:space="preserve">Участники ярмарки и глава </w:t>
            </w:r>
            <w:r w:rsidR="004A25C5">
              <w:rPr>
                <w:bCs/>
                <w:sz w:val="24"/>
                <w:szCs w:val="24"/>
              </w:rPr>
              <w:t>Новогоряновского</w:t>
            </w:r>
            <w:r w:rsidRPr="00805296">
              <w:rPr>
                <w:bCs/>
                <w:sz w:val="24"/>
                <w:szCs w:val="24"/>
              </w:rPr>
              <w:t xml:space="preserve"> сельского поселения </w:t>
            </w:r>
            <w:r w:rsidR="004A25C5">
              <w:rPr>
                <w:bCs/>
                <w:sz w:val="24"/>
                <w:szCs w:val="24"/>
              </w:rPr>
              <w:t>Беляев С.И.</w:t>
            </w:r>
          </w:p>
        </w:tc>
      </w:tr>
    </w:tbl>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2"/>
          <w:szCs w:val="22"/>
          <w:lang w:eastAsia="ru-RU"/>
        </w:rPr>
      </w:pPr>
    </w:p>
    <w:p w:rsidR="000845F6" w:rsidRDefault="000845F6" w:rsidP="00805296">
      <w:pPr>
        <w:pStyle w:val="Standard"/>
        <w:suppressAutoHyphens w:val="0"/>
        <w:jc w:val="right"/>
        <w:rPr>
          <w:sz w:val="24"/>
          <w:szCs w:val="24"/>
          <w:lang w:eastAsia="ru-RU"/>
        </w:rPr>
        <w:sectPr w:rsidR="000845F6" w:rsidSect="00AB0E77">
          <w:pgSz w:w="11906" w:h="16838" w:code="9"/>
          <w:pgMar w:top="709" w:right="567" w:bottom="1134" w:left="1701" w:header="510" w:footer="510" w:gutter="0"/>
          <w:cols w:space="720"/>
        </w:sectPr>
      </w:pPr>
    </w:p>
    <w:p w:rsidR="000845F6" w:rsidRPr="007E180F" w:rsidRDefault="000845F6" w:rsidP="007E180F">
      <w:pPr>
        <w:tabs>
          <w:tab w:val="left" w:pos="2041"/>
          <w:tab w:val="left" w:pos="13560"/>
        </w:tabs>
        <w:jc w:val="right"/>
        <w:rPr>
          <w:rFonts w:ascii="Times New Roman" w:hAnsi="Times New Roman" w:cs="Times New Roman"/>
        </w:rPr>
      </w:pPr>
      <w:r w:rsidRPr="007E180F">
        <w:rPr>
          <w:rFonts w:ascii="Times New Roman" w:hAnsi="Times New Roman" w:cs="Times New Roman"/>
          <w:sz w:val="36"/>
          <w:szCs w:val="36"/>
        </w:rPr>
        <w:lastRenderedPageBreak/>
        <w:tab/>
      </w:r>
      <w:r w:rsidRPr="007E180F">
        <w:rPr>
          <w:rFonts w:ascii="Times New Roman" w:hAnsi="Times New Roman" w:cs="Times New Roman"/>
        </w:rPr>
        <w:t>Приложение №2 к постановлению администрации</w:t>
      </w:r>
    </w:p>
    <w:p w:rsidR="000845F6" w:rsidRPr="007E180F" w:rsidRDefault="004A25C5" w:rsidP="007E180F">
      <w:pPr>
        <w:tabs>
          <w:tab w:val="left" w:pos="2041"/>
          <w:tab w:val="left" w:pos="13560"/>
        </w:tabs>
        <w:jc w:val="right"/>
        <w:rPr>
          <w:rFonts w:ascii="Times New Roman" w:hAnsi="Times New Roman" w:cs="Times New Roman"/>
        </w:rPr>
      </w:pPr>
      <w:r>
        <w:rPr>
          <w:rFonts w:ascii="Times New Roman" w:hAnsi="Times New Roman" w:cs="Times New Roman"/>
        </w:rPr>
        <w:t>Новогоряновского</w:t>
      </w:r>
      <w:r w:rsidR="000845F6" w:rsidRPr="007E180F">
        <w:rPr>
          <w:rFonts w:ascii="Times New Roman" w:hAnsi="Times New Roman" w:cs="Times New Roman"/>
        </w:rPr>
        <w:t xml:space="preserve"> сельского поселения</w:t>
      </w:r>
    </w:p>
    <w:p w:rsidR="000845F6" w:rsidRPr="007E180F" w:rsidRDefault="000845F6" w:rsidP="007E180F">
      <w:pPr>
        <w:tabs>
          <w:tab w:val="left" w:pos="2041"/>
          <w:tab w:val="left" w:pos="13560"/>
        </w:tabs>
        <w:jc w:val="right"/>
        <w:rPr>
          <w:rFonts w:ascii="Times New Roman" w:hAnsi="Times New Roman" w:cs="Times New Roman"/>
        </w:rPr>
      </w:pPr>
      <w:r w:rsidRPr="007E180F">
        <w:rPr>
          <w:rFonts w:ascii="Times New Roman" w:hAnsi="Times New Roman" w:cs="Times New Roman"/>
        </w:rPr>
        <w:t xml:space="preserve">от </w:t>
      </w:r>
      <w:r w:rsidR="00CF496C">
        <w:rPr>
          <w:rFonts w:ascii="Times New Roman" w:hAnsi="Times New Roman" w:cs="Times New Roman"/>
        </w:rPr>
        <w:t>06</w:t>
      </w:r>
      <w:r w:rsidR="004A25C5">
        <w:rPr>
          <w:rFonts w:ascii="Times New Roman" w:hAnsi="Times New Roman" w:cs="Times New Roman"/>
        </w:rPr>
        <w:t>.08</w:t>
      </w:r>
      <w:r w:rsidRPr="007E180F">
        <w:rPr>
          <w:rFonts w:ascii="Times New Roman" w:hAnsi="Times New Roman" w:cs="Times New Roman"/>
        </w:rPr>
        <w:t>.201</w:t>
      </w:r>
      <w:r w:rsidR="00CF496C">
        <w:rPr>
          <w:rFonts w:ascii="Times New Roman" w:hAnsi="Times New Roman" w:cs="Times New Roman"/>
        </w:rPr>
        <w:t>8</w:t>
      </w:r>
      <w:r w:rsidRPr="007E180F">
        <w:rPr>
          <w:rFonts w:ascii="Times New Roman" w:hAnsi="Times New Roman" w:cs="Times New Roman"/>
        </w:rPr>
        <w:t xml:space="preserve"> г. № </w:t>
      </w:r>
      <w:r w:rsidR="00CF496C">
        <w:rPr>
          <w:rFonts w:ascii="Times New Roman" w:hAnsi="Times New Roman" w:cs="Times New Roman"/>
        </w:rPr>
        <w:t>4</w:t>
      </w:r>
      <w:r w:rsidR="004A25C5">
        <w:rPr>
          <w:rFonts w:ascii="Times New Roman" w:hAnsi="Times New Roman" w:cs="Times New Roman"/>
        </w:rPr>
        <w:t>6</w:t>
      </w:r>
    </w:p>
    <w:p w:rsidR="000845F6" w:rsidRPr="004A25C5" w:rsidRDefault="000845F6" w:rsidP="004A25C5">
      <w:pPr>
        <w:tabs>
          <w:tab w:val="left" w:pos="2041"/>
        </w:tabs>
        <w:jc w:val="center"/>
        <w:rPr>
          <w:rFonts w:ascii="Times New Roman" w:hAnsi="Times New Roman" w:cs="Times New Roman"/>
          <w:sz w:val="28"/>
          <w:szCs w:val="28"/>
        </w:rPr>
      </w:pPr>
      <w:r w:rsidRPr="007E180F">
        <w:rPr>
          <w:rFonts w:ascii="Times New Roman" w:hAnsi="Times New Roman" w:cs="Times New Roman"/>
          <w:sz w:val="28"/>
          <w:szCs w:val="28"/>
        </w:rPr>
        <w:t>Схема размещения торговых мест на время проведения ярмарк</w:t>
      </w:r>
      <w:r w:rsidR="004A25C5">
        <w:rPr>
          <w:rFonts w:ascii="Times New Roman" w:hAnsi="Times New Roman" w:cs="Times New Roman"/>
          <w:sz w:val="28"/>
          <w:szCs w:val="28"/>
        </w:rPr>
        <w:t>и</w:t>
      </w:r>
    </w:p>
    <w:p w:rsidR="000845F6" w:rsidRPr="007E180F" w:rsidRDefault="000845F6" w:rsidP="00805296">
      <w:pPr>
        <w:pStyle w:val="Standard"/>
        <w:jc w:val="center"/>
        <w:rPr>
          <w:sz w:val="24"/>
          <w:szCs w:val="24"/>
        </w:rPr>
      </w:pPr>
    </w:p>
    <w:p w:rsidR="000845F6" w:rsidRPr="007E180F" w:rsidRDefault="00F14321" w:rsidP="00805296">
      <w:pPr>
        <w:pStyle w:val="Standard"/>
        <w:jc w:val="center"/>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6136005</wp:posOffset>
                </wp:positionH>
                <wp:positionV relativeFrom="paragraph">
                  <wp:posOffset>144145</wp:posOffset>
                </wp:positionV>
                <wp:extent cx="3238500" cy="447675"/>
                <wp:effectExtent l="9525" t="9525" r="9525" b="952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47675"/>
                        </a:xfrm>
                        <a:prstGeom prst="rect">
                          <a:avLst/>
                        </a:prstGeom>
                        <a:solidFill>
                          <a:srgbClr val="FFFFFF"/>
                        </a:solidFill>
                        <a:ln w="9525">
                          <a:solidFill>
                            <a:srgbClr val="000000"/>
                          </a:solidFill>
                          <a:miter lim="800000"/>
                          <a:headEnd/>
                          <a:tailEnd/>
                        </a:ln>
                      </wps:spPr>
                      <wps:txbx>
                        <w:txbxContent>
                          <w:p w:rsidR="00712C93" w:rsidRDefault="00712C93">
                            <w:r>
                              <w:t>парковка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483.15pt;margin-top:11.35pt;width:2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">
                <v:textbox>
                  <w:txbxContent>
                    <w:p w:rsidR="00712C93" w:rsidRDefault="00712C93">
                      <w:r>
                        <w:t>парковка</w:t>
                      </w:r>
                    </w:p>
                  </w:txbxContent>
                </v:textbox>
              </v:rect>
            </w:pict>
          </mc:Fallback>
        </mc:AlternateContent>
      </w:r>
      <w:r>
        <w:rPr>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2278380</wp:posOffset>
                </wp:positionH>
                <wp:positionV relativeFrom="paragraph">
                  <wp:posOffset>144145</wp:posOffset>
                </wp:positionV>
                <wp:extent cx="914400" cy="390525"/>
                <wp:effectExtent l="9525" t="9525" r="9525" b="952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rect">
                          <a:avLst/>
                        </a:prstGeom>
                        <a:solidFill>
                          <a:srgbClr val="FFFFFF"/>
                        </a:solidFill>
                        <a:ln w="9525">
                          <a:solidFill>
                            <a:srgbClr val="000000"/>
                          </a:solidFill>
                          <a:miter lim="800000"/>
                          <a:headEnd/>
                          <a:tailEnd/>
                        </a:ln>
                      </wps:spPr>
                      <wps:txbx>
                        <w:txbxContent>
                          <w:p w:rsidR="004A25C5" w:rsidRDefault="004A25C5">
                            <w:r>
                              <w:t>Д.1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179.4pt;margin-top:11.35pt;width:1in;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">
                <v:textbox>
                  <w:txbxContent>
                    <w:p w:rsidR="004A25C5" w:rsidRDefault="004A25C5">
                      <w:r>
                        <w:t>Д.1</w:t>
                      </w:r>
                    </w:p>
                  </w:txbxContent>
                </v:textbox>
              </v:rect>
            </w:pict>
          </mc:Fallback>
        </mc:AlternateContent>
      </w:r>
      <w:r>
        <w:rPr>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4154805</wp:posOffset>
                </wp:positionH>
                <wp:positionV relativeFrom="paragraph">
                  <wp:posOffset>144145</wp:posOffset>
                </wp:positionV>
                <wp:extent cx="914400" cy="390525"/>
                <wp:effectExtent l="9525" t="9525" r="9525" b="952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rect">
                          <a:avLst/>
                        </a:prstGeom>
                        <a:solidFill>
                          <a:srgbClr val="FFFFFF"/>
                        </a:solidFill>
                        <a:ln w="9525">
                          <a:solidFill>
                            <a:srgbClr val="000000"/>
                          </a:solidFill>
                          <a:miter lim="800000"/>
                          <a:headEnd/>
                          <a:tailEnd/>
                        </a:ln>
                      </wps:spPr>
                      <wps:txbx>
                        <w:txbxContent>
                          <w:p w:rsidR="004A25C5" w:rsidRDefault="004A25C5">
                            <w:r>
                              <w:t>магазин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left:0;text-align:left;margin-left:327.15pt;margin-top:11.35pt;width:1in;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">
                <v:textbox>
                  <w:txbxContent>
                    <w:p w:rsidR="004A25C5" w:rsidRDefault="004A25C5">
                      <w:r>
                        <w:t>магазин</w:t>
                      </w:r>
                    </w:p>
                  </w:txbxContent>
                </v:textbox>
              </v:rect>
            </w:pict>
          </mc:Fallback>
        </mc:AlternateContent>
      </w:r>
    </w:p>
    <w:p w:rsidR="000845F6" w:rsidRPr="007E180F" w:rsidRDefault="00F14321" w:rsidP="00805296">
      <w:pPr>
        <w:pStyle w:val="Standard"/>
        <w:jc w:val="center"/>
        <w:rPr>
          <w:sz w:val="24"/>
          <w:szCs w:val="24"/>
        </w:rPr>
      </w:pPr>
      <w:r>
        <w:rPr>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4021455</wp:posOffset>
                </wp:positionH>
                <wp:positionV relativeFrom="paragraph">
                  <wp:posOffset>2721610</wp:posOffset>
                </wp:positionV>
                <wp:extent cx="628650" cy="1019175"/>
                <wp:effectExtent l="9525" t="9525" r="9525" b="9525"/>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019175"/>
                        </a:xfrm>
                        <a:prstGeom prst="rect">
                          <a:avLst/>
                        </a:prstGeom>
                        <a:solidFill>
                          <a:srgbClr val="FFFFFF"/>
                        </a:solidFill>
                        <a:ln w="9525">
                          <a:solidFill>
                            <a:srgbClr val="000000"/>
                          </a:solidFill>
                          <a:miter lim="800000"/>
                          <a:headEnd/>
                          <a:tailEnd/>
                        </a:ln>
                      </wps:spPr>
                      <wps:txbx>
                        <w:txbxContent>
                          <w:p w:rsidR="004A25C5" w:rsidRDefault="004A25C5">
                            <w:r>
                              <w:t>сцена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316.65pt;margin-top:214.3pt;width:49.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OOKwIAAFA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">
                <v:textbox>
                  <w:txbxContent>
                    <w:p w:rsidR="004A25C5" w:rsidRDefault="004A25C5">
                      <w:r>
                        <w:t>сцена</w:t>
                      </w:r>
                    </w:p>
                  </w:txbxContent>
                </v:textbox>
              </v:rect>
            </w:pict>
          </mc:Fallback>
        </mc:AlternateContent>
      </w:r>
      <w:r>
        <w:rPr>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1697355</wp:posOffset>
                </wp:positionH>
                <wp:positionV relativeFrom="paragraph">
                  <wp:posOffset>1311910</wp:posOffset>
                </wp:positionV>
                <wp:extent cx="1619250" cy="2524125"/>
                <wp:effectExtent l="9525" t="9525" r="9525" b="952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524125"/>
                        </a:xfrm>
                        <a:prstGeom prst="rect">
                          <a:avLst/>
                        </a:prstGeom>
                        <a:solidFill>
                          <a:srgbClr val="FFFFFF"/>
                        </a:solidFill>
                        <a:ln w="9525">
                          <a:solidFill>
                            <a:srgbClr val="000000"/>
                          </a:solidFill>
                          <a:miter lim="800000"/>
                          <a:headEnd/>
                          <a:tailEnd/>
                        </a:ln>
                      </wps:spPr>
                      <wps:txbx>
                        <w:txbxContent>
                          <w:p w:rsidR="004A25C5" w:rsidRDefault="004A25C5">
                            <w:r>
                              <w:t>Детская площадка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0" style="position:absolute;left:0;text-align:left;margin-left:133.65pt;margin-top:103.3pt;width:127.5pt;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">
                <v:textbox>
                  <w:txbxContent>
                    <w:p w:rsidR="004A25C5" w:rsidRDefault="004A25C5">
                      <w:r>
                        <w:t>Детская площадка</w:t>
                      </w:r>
                    </w:p>
                  </w:txbxContent>
                </v:textbox>
              </v:rect>
            </w:pict>
          </mc:Fallback>
        </mc:AlternateContent>
      </w:r>
    </w:p>
    <w:p w:rsidR="00712C93" w:rsidRDefault="00712C93" w:rsidP="00712C93">
      <w:pPr>
        <w:pStyle w:val="Standard"/>
        <w:tabs>
          <w:tab w:val="left" w:pos="10575"/>
        </w:tabs>
        <w:suppressAutoHyphens w:val="0"/>
        <w:rPr>
          <w:sz w:val="24"/>
          <w:szCs w:val="24"/>
          <w:lang w:eastAsia="ru-RU"/>
        </w:rPr>
      </w:pPr>
      <w:r>
        <w:rPr>
          <w:sz w:val="24"/>
          <w:szCs w:val="24"/>
          <w:lang w:eastAsia="ru-RU"/>
        </w:rPr>
        <w:tab/>
      </w: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r>
        <w:rPr>
          <w:lang w:eastAsia="ru-RU" w:bidi="ar-SA"/>
        </w:rPr>
        <w:t xml:space="preserve">                                                                                                                                                    Торговые места</w:t>
      </w:r>
    </w:p>
    <w:p w:rsidR="00712C93" w:rsidRDefault="00712C93" w:rsidP="00712C93">
      <w:pPr>
        <w:tabs>
          <w:tab w:val="left" w:pos="13650"/>
        </w:tabs>
        <w:rPr>
          <w:lang w:eastAsia="ru-RU" w:bidi="ar-SA"/>
        </w:rPr>
      </w:pPr>
      <w:r>
        <w:rPr>
          <w:lang w:eastAsia="ru-RU" w:bidi="ar-SA"/>
        </w:rPr>
        <w:tab/>
      </w:r>
    </w:p>
    <w:p w:rsidR="00712C93" w:rsidRDefault="00F14321" w:rsidP="00712C93">
      <w:pPr>
        <w:rPr>
          <w:lang w:eastAsia="ru-RU" w:bidi="ar-SA"/>
        </w:rPr>
      </w:pPr>
      <w:r>
        <w:rPr>
          <w:noProof/>
          <w:lang w:eastAsia="ru-RU" w:bidi="ar-SA"/>
        </w:rPr>
        <mc:AlternateContent>
          <mc:Choice Requires="wps">
            <w:drawing>
              <wp:anchor distT="0" distB="0" distL="114300" distR="114300" simplePos="0" relativeHeight="251655168" behindDoc="0" locked="0" layoutInCell="1" allowOverlap="1">
                <wp:simplePos x="0" y="0"/>
                <wp:positionH relativeFrom="column">
                  <wp:posOffset>6136005</wp:posOffset>
                </wp:positionH>
                <wp:positionV relativeFrom="paragraph">
                  <wp:posOffset>-635</wp:posOffset>
                </wp:positionV>
                <wp:extent cx="400050" cy="247650"/>
                <wp:effectExtent l="9525" t="9525" r="9525" b="952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rect">
                          <a:avLst/>
                        </a:prstGeom>
                        <a:solidFill>
                          <a:srgbClr val="FFFFFF"/>
                        </a:solidFill>
                        <a:ln w="9525">
                          <a:solidFill>
                            <a:srgbClr val="000000"/>
                          </a:solidFill>
                          <a:miter lim="800000"/>
                          <a:headEnd/>
                          <a:tailEnd/>
                        </a:ln>
                      </wps:spPr>
                      <wps:txbx>
                        <w:txbxContent>
                          <w:p w:rsidR="00712C93" w:rsidRDefault="00712C93">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1" style="position:absolute;margin-left:483.15pt;margin-top:-.05pt;width:31.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">
                <v:textbox>
                  <w:txbxContent>
                    <w:p w:rsidR="00712C93" w:rsidRDefault="00712C93">
                      <w:r>
                        <w:t>1</w:t>
                      </w:r>
                    </w:p>
                  </w:txbxContent>
                </v:textbox>
              </v:rect>
            </w:pict>
          </mc:Fallback>
        </mc:AlternateContent>
      </w:r>
    </w:p>
    <w:p w:rsidR="00712C93" w:rsidRDefault="00F14321" w:rsidP="00712C93">
      <w:pPr>
        <w:rPr>
          <w:lang w:eastAsia="ru-RU" w:bidi="ar-SA"/>
        </w:rPr>
      </w:pPr>
      <w:r>
        <w:rPr>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7488555</wp:posOffset>
                </wp:positionH>
                <wp:positionV relativeFrom="paragraph">
                  <wp:posOffset>71755</wp:posOffset>
                </wp:positionV>
                <wp:extent cx="1276350" cy="657225"/>
                <wp:effectExtent l="9525" t="9525" r="9525" b="952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6350" cy="657225"/>
                        </a:xfrm>
                        <a:prstGeom prst="rect">
                          <a:avLst/>
                        </a:prstGeom>
                        <a:solidFill>
                          <a:srgbClr val="FFFFFF"/>
                        </a:solidFill>
                        <a:ln w="9525">
                          <a:solidFill>
                            <a:srgbClr val="000000"/>
                          </a:solidFill>
                          <a:miter lim="800000"/>
                          <a:headEnd/>
                          <a:tailEnd/>
                        </a:ln>
                      </wps:spPr>
                      <wps:txbx>
                        <w:txbxContent>
                          <w:p w:rsidR="00712C93" w:rsidRDefault="00712C93">
                            <w:r>
                              <w:t>батуты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margin-left:589.65pt;margin-top:5.65pt;width:100.5pt;height:5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">
                <v:textbox>
                  <w:txbxContent>
                    <w:p w:rsidR="00712C93" w:rsidRDefault="00712C93">
                      <w:r>
                        <w:t>батуты</w:t>
                      </w:r>
                    </w:p>
                  </w:txbxContent>
                </v:textbox>
              </v:rect>
            </w:pict>
          </mc:Fallback>
        </mc:AlternateContent>
      </w:r>
      <w:r>
        <w:rPr>
          <w:noProof/>
          <w:lang w:eastAsia="ru-RU" w:bidi="ar-SA"/>
        </w:rPr>
        <mc:AlternateContent>
          <mc:Choice Requires="wps">
            <w:drawing>
              <wp:anchor distT="0" distB="0" distL="114300" distR="114300" simplePos="0" relativeHeight="251657216" behindDoc="0" locked="0" layoutInCell="1" allowOverlap="1">
                <wp:simplePos x="0" y="0"/>
                <wp:positionH relativeFrom="column">
                  <wp:posOffset>6136005</wp:posOffset>
                </wp:positionH>
                <wp:positionV relativeFrom="paragraph">
                  <wp:posOffset>652780</wp:posOffset>
                </wp:positionV>
                <wp:extent cx="400050" cy="247650"/>
                <wp:effectExtent l="9525" t="9525" r="9525" b="952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 cy="247650"/>
                        </a:xfrm>
                        <a:prstGeom prst="rect">
                          <a:avLst/>
                        </a:prstGeom>
                        <a:solidFill>
                          <a:srgbClr val="FFFFFF"/>
                        </a:solidFill>
                        <a:ln w="9525">
                          <a:solidFill>
                            <a:srgbClr val="000000"/>
                          </a:solidFill>
                          <a:miter lim="800000"/>
                          <a:headEnd/>
                          <a:tailEnd/>
                        </a:ln>
                      </wps:spPr>
                      <wps:txbx>
                        <w:txbxContent>
                          <w:p w:rsidR="00712C93" w:rsidRDefault="00712C93">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3" style="position:absolute;margin-left:483.15pt;margin-top:51.4pt;width:31.5pt;height:1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">
                <v:textbox>
                  <w:txbxContent>
                    <w:p w:rsidR="00712C93" w:rsidRDefault="00712C93">
                      <w:r>
                        <w:t>3</w:t>
                      </w:r>
                    </w:p>
                  </w:txbxContent>
                </v:textbox>
              </v:rect>
            </w:pict>
          </mc:Fallback>
        </mc:AlternateContent>
      </w:r>
      <w:r>
        <w:rPr>
          <w:noProof/>
          <w:lang w:eastAsia="ru-RU" w:bidi="ar-SA"/>
        </w:rPr>
        <mc:AlternateContent>
          <mc:Choice Requires="wps">
            <w:drawing>
              <wp:anchor distT="0" distB="0" distL="114300" distR="114300" simplePos="0" relativeHeight="251656192" behindDoc="0" locked="0" layoutInCell="1" allowOverlap="1">
                <wp:simplePos x="0" y="0"/>
                <wp:positionH relativeFrom="column">
                  <wp:posOffset>6136005</wp:posOffset>
                </wp:positionH>
                <wp:positionV relativeFrom="paragraph">
                  <wp:posOffset>224155</wp:posOffset>
                </wp:positionV>
                <wp:extent cx="400050" cy="266700"/>
                <wp:effectExtent l="9525" t="9525" r="9525" b="952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712C93" w:rsidRDefault="00712C93">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4" style="position:absolute;margin-left:483.15pt;margin-top:17.65pt;width:31.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">
                <v:textbox>
                  <w:txbxContent>
                    <w:p w:rsidR="00712C93" w:rsidRDefault="00712C93">
                      <w:r>
                        <w:t>2</w:t>
                      </w:r>
                    </w:p>
                  </w:txbxContent>
                </v:textbox>
              </v:rect>
            </w:pict>
          </mc:Fallback>
        </mc:AlternateContent>
      </w: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tabs>
          <w:tab w:val="left" w:pos="12120"/>
        </w:tabs>
        <w:rPr>
          <w:lang w:eastAsia="ru-RU" w:bidi="ar-SA"/>
        </w:rPr>
      </w:pPr>
      <w:r>
        <w:rPr>
          <w:lang w:eastAsia="ru-RU" w:bidi="ar-SA"/>
        </w:rPr>
        <w:tab/>
      </w:r>
    </w:p>
    <w:p w:rsidR="00712C93" w:rsidRDefault="00F14321" w:rsidP="00712C93">
      <w:pPr>
        <w:rPr>
          <w:lang w:eastAsia="ru-RU" w:bidi="ar-SA"/>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6136005</wp:posOffset>
                </wp:positionH>
                <wp:positionV relativeFrom="paragraph">
                  <wp:posOffset>10795</wp:posOffset>
                </wp:positionV>
                <wp:extent cx="400050" cy="257175"/>
                <wp:effectExtent l="9525" t="9525" r="9525" b="9525"/>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 cy="257175"/>
                        </a:xfrm>
                        <a:prstGeom prst="rect">
                          <a:avLst/>
                        </a:prstGeom>
                        <a:solidFill>
                          <a:srgbClr val="FFFFFF"/>
                        </a:solidFill>
                        <a:ln w="9525">
                          <a:solidFill>
                            <a:srgbClr val="000000"/>
                          </a:solidFill>
                          <a:miter lim="800000"/>
                          <a:headEnd/>
                          <a:tailEnd/>
                        </a:ln>
                      </wps:spPr>
                      <wps:txbx>
                        <w:txbxContent>
                          <w:p w:rsidR="00712C93" w:rsidRDefault="00712C9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5" style="position:absolute;margin-left:483.15pt;margin-top:.85pt;width:31.5pt;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">
                <v:textbox>
                  <w:txbxContent>
                    <w:p w:rsidR="00712C93" w:rsidRDefault="00712C93">
                      <w:r>
                        <w:t>4</w:t>
                      </w:r>
                    </w:p>
                  </w:txbxContent>
                </v:textbox>
              </v:rect>
            </w:pict>
          </mc:Fallback>
        </mc:AlternateContent>
      </w:r>
    </w:p>
    <w:p w:rsidR="00712C93" w:rsidRDefault="00712C93" w:rsidP="00712C93">
      <w:pPr>
        <w:tabs>
          <w:tab w:val="left" w:pos="9810"/>
        </w:tabs>
        <w:rPr>
          <w:lang w:eastAsia="ru-RU" w:bidi="ar-SA"/>
        </w:rPr>
      </w:pPr>
      <w:r>
        <w:rPr>
          <w:lang w:eastAsia="ru-RU" w:bidi="ar-SA"/>
        </w:rPr>
        <w:tab/>
      </w:r>
    </w:p>
    <w:p w:rsidR="00712C93" w:rsidRDefault="00F14321" w:rsidP="00712C93">
      <w:pPr>
        <w:rPr>
          <w:lang w:eastAsia="ru-RU" w:bidi="ar-SA"/>
        </w:rP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6136005</wp:posOffset>
                </wp:positionH>
                <wp:positionV relativeFrom="paragraph">
                  <wp:posOffset>60960</wp:posOffset>
                </wp:positionV>
                <wp:extent cx="400050" cy="285750"/>
                <wp:effectExtent l="9525" t="9525" r="9525" b="952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 cy="285750"/>
                        </a:xfrm>
                        <a:prstGeom prst="rect">
                          <a:avLst/>
                        </a:prstGeom>
                        <a:solidFill>
                          <a:srgbClr val="FFFFFF"/>
                        </a:solidFill>
                        <a:ln w="9525">
                          <a:solidFill>
                            <a:srgbClr val="000000"/>
                          </a:solidFill>
                          <a:miter lim="800000"/>
                          <a:headEnd/>
                          <a:tailEnd/>
                        </a:ln>
                      </wps:spPr>
                      <wps:txbx>
                        <w:txbxContent>
                          <w:p w:rsidR="00712C93" w:rsidRDefault="00712C93">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6" style="position:absolute;margin-left:483.15pt;margin-top:4.8pt;width:31.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">
                <v:textbox>
                  <w:txbxContent>
                    <w:p w:rsidR="00712C93" w:rsidRDefault="00712C93">
                      <w:r>
                        <w:t>5</w:t>
                      </w:r>
                    </w:p>
                  </w:txbxContent>
                </v:textbox>
              </v:rect>
            </w:pict>
          </mc:Fallback>
        </mc:AlternateContent>
      </w:r>
    </w:p>
    <w:p w:rsidR="00712C93" w:rsidRDefault="00712C93" w:rsidP="00712C93">
      <w:pPr>
        <w:tabs>
          <w:tab w:val="left" w:pos="9915"/>
        </w:tabs>
        <w:rPr>
          <w:lang w:eastAsia="ru-RU" w:bidi="ar-SA"/>
        </w:rPr>
      </w:pPr>
      <w:r>
        <w:rPr>
          <w:lang w:eastAsia="ru-RU" w:bidi="ar-SA"/>
        </w:rPr>
        <w:tab/>
      </w:r>
    </w:p>
    <w:p w:rsidR="00712C93" w:rsidRDefault="00712C93" w:rsidP="00712C93">
      <w:pPr>
        <w:rPr>
          <w:lang w:eastAsia="ru-RU" w:bidi="ar-SA"/>
        </w:rPr>
      </w:pPr>
    </w:p>
    <w:p w:rsidR="00712C93" w:rsidRDefault="00F14321" w:rsidP="00712C93">
      <w:pPr>
        <w:tabs>
          <w:tab w:val="left" w:pos="9930"/>
        </w:tabs>
        <w:rPr>
          <w:lang w:eastAsia="ru-RU" w:bidi="ar-SA"/>
        </w:rPr>
      </w:pP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1905</wp:posOffset>
                </wp:positionV>
                <wp:extent cx="400050" cy="266700"/>
                <wp:effectExtent l="9525" t="9525" r="9525" b="9525"/>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 cy="266700"/>
                        </a:xfrm>
                        <a:prstGeom prst="rect">
                          <a:avLst/>
                        </a:prstGeom>
                        <a:solidFill>
                          <a:srgbClr val="FFFFFF"/>
                        </a:solidFill>
                        <a:ln w="9525">
                          <a:solidFill>
                            <a:srgbClr val="000000"/>
                          </a:solidFill>
                          <a:miter lim="800000"/>
                          <a:headEnd/>
                          <a:tailEnd/>
                        </a:ln>
                      </wps:spPr>
                      <wps:txbx>
                        <w:txbxContent>
                          <w:p w:rsidR="00712C93" w:rsidRDefault="00712C93">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7" style="position:absolute;margin-left:483.15pt;margin-top:.15pt;width:31.5pt;height:2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">
                <v:textbox>
                  <w:txbxContent>
                    <w:p w:rsidR="00712C93" w:rsidRDefault="00712C93">
                      <w:r>
                        <w:t>6</w:t>
                      </w:r>
                    </w:p>
                  </w:txbxContent>
                </v:textbox>
              </v:rect>
            </w:pict>
          </mc:Fallback>
        </mc:AlternateContent>
      </w:r>
      <w:r w:rsidR="00712C93">
        <w:rPr>
          <w:lang w:eastAsia="ru-RU" w:bidi="ar-SA"/>
        </w:rPr>
        <w:tab/>
      </w:r>
    </w:p>
    <w:p w:rsidR="00712C93" w:rsidRDefault="00712C93" w:rsidP="00712C93">
      <w:pPr>
        <w:rPr>
          <w:lang w:eastAsia="ru-RU" w:bidi="ar-SA"/>
        </w:rPr>
      </w:pPr>
    </w:p>
    <w:p w:rsid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Default="00F14321" w:rsidP="00712C93">
      <w:pPr>
        <w:tabs>
          <w:tab w:val="left" w:pos="2835"/>
        </w:tabs>
        <w:rPr>
          <w:lang w:eastAsia="ru-RU" w:bidi="ar-SA"/>
        </w:rPr>
      </w:pPr>
      <w:r>
        <w:rPr>
          <w:noProof/>
          <w:lang w:eastAsia="ru-RU" w:bidi="ar-SA"/>
        </w:rPr>
        <mc:AlternateContent>
          <mc:Choice Requires="wps">
            <w:drawing>
              <wp:anchor distT="0" distB="0" distL="114300" distR="114300" simplePos="0" relativeHeight="251664384" behindDoc="0" locked="0" layoutInCell="1" allowOverlap="1">
                <wp:simplePos x="0" y="0"/>
                <wp:positionH relativeFrom="column">
                  <wp:posOffset>5469255</wp:posOffset>
                </wp:positionH>
                <wp:positionV relativeFrom="paragraph">
                  <wp:posOffset>47625</wp:posOffset>
                </wp:positionV>
                <wp:extent cx="1219200" cy="523875"/>
                <wp:effectExtent l="9525" t="9525" r="9525" b="952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19200" cy="523875"/>
                        </a:xfrm>
                        <a:prstGeom prst="rect">
                          <a:avLst/>
                        </a:prstGeom>
                        <a:solidFill>
                          <a:srgbClr val="FFFFFF"/>
                        </a:solidFill>
                        <a:ln w="9525">
                          <a:solidFill>
                            <a:srgbClr val="000000"/>
                          </a:solidFill>
                          <a:miter lim="800000"/>
                          <a:headEnd/>
                          <a:tailEnd/>
                        </a:ln>
                      </wps:spPr>
                      <wps:txbx>
                        <w:txbxContent>
                          <w:p w:rsidR="00712C93" w:rsidRDefault="00712C93">
                            <w:r>
                              <w:t>храм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8" style="position:absolute;margin-left:430.65pt;margin-top:3.75pt;width:96pt;height:4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">
                <v:textbox>
                  <w:txbxContent>
                    <w:p w:rsidR="00712C93" w:rsidRDefault="00712C93">
                      <w:r>
                        <w:t>храм</w:t>
                      </w:r>
                    </w:p>
                  </w:txbxContent>
                </v:textbox>
              </v:rect>
            </w:pict>
          </mc:Fallback>
        </mc:AlternateContent>
      </w: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1935480</wp:posOffset>
                </wp:positionH>
                <wp:positionV relativeFrom="paragraph">
                  <wp:posOffset>142875</wp:posOffset>
                </wp:positionV>
                <wp:extent cx="866775" cy="295275"/>
                <wp:effectExtent l="9525" t="9525" r="9525" b="9525"/>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6775" cy="295275"/>
                        </a:xfrm>
                        <a:prstGeom prst="rect">
                          <a:avLst/>
                        </a:prstGeom>
                        <a:solidFill>
                          <a:srgbClr val="FFFFFF"/>
                        </a:solidFill>
                        <a:ln w="9525">
                          <a:solidFill>
                            <a:srgbClr val="000000"/>
                          </a:solidFill>
                          <a:miter lim="800000"/>
                          <a:headEnd/>
                          <a:tailEnd/>
                        </a:ln>
                      </wps:spPr>
                      <wps:txbx>
                        <w:txbxContent>
                          <w:p w:rsidR="00712C93" w:rsidRDefault="00712C93">
                            <w:r>
                              <w:t>Д.5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9" style="position:absolute;margin-left:152.4pt;margin-top:11.25pt;width:68.25pt;height:2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">
                <v:textbox>
                  <w:txbxContent>
                    <w:p w:rsidR="00712C93" w:rsidRDefault="00712C93">
                      <w:r>
                        <w:t>Д.5</w:t>
                      </w:r>
                    </w:p>
                  </w:txbxContent>
                </v:textbox>
              </v:rect>
            </w:pict>
          </mc:Fallback>
        </mc:AlternateContent>
      </w:r>
      <w:r w:rsidR="00712C93">
        <w:rPr>
          <w:lang w:eastAsia="ru-RU" w:bidi="ar-SA"/>
        </w:rPr>
        <w:tab/>
      </w:r>
    </w:p>
    <w:p w:rsidR="00712C93" w:rsidRDefault="00712C93" w:rsidP="00712C93">
      <w:pPr>
        <w:rPr>
          <w:lang w:eastAsia="ru-RU" w:bidi="ar-SA"/>
        </w:rPr>
      </w:pPr>
    </w:p>
    <w:p w:rsidR="00712C93" w:rsidRDefault="00712C93" w:rsidP="00712C93">
      <w:pPr>
        <w:tabs>
          <w:tab w:val="left" w:pos="9915"/>
        </w:tabs>
        <w:rPr>
          <w:lang w:eastAsia="ru-RU" w:bidi="ar-SA"/>
        </w:rPr>
      </w:pPr>
      <w:r>
        <w:rPr>
          <w:lang w:eastAsia="ru-RU" w:bidi="ar-SA"/>
        </w:rPr>
        <w:tab/>
      </w:r>
    </w:p>
    <w:p w:rsidR="00712C93" w:rsidRDefault="00712C93" w:rsidP="00712C93">
      <w:pPr>
        <w:rPr>
          <w:lang w:eastAsia="ru-RU" w:bidi="ar-SA"/>
        </w:rPr>
      </w:pPr>
    </w:p>
    <w:p w:rsidR="000845F6" w:rsidRPr="00712C93" w:rsidRDefault="000845F6" w:rsidP="00712C93">
      <w:pPr>
        <w:rPr>
          <w:lang w:eastAsia="ru-RU" w:bidi="ar-SA"/>
        </w:rPr>
        <w:sectPr w:rsidR="000845F6" w:rsidRPr="00712C93" w:rsidSect="007E180F">
          <w:pgSz w:w="16838" w:h="11906" w:orient="landscape" w:code="9"/>
          <w:pgMar w:top="567" w:right="567" w:bottom="567" w:left="567" w:header="510" w:footer="510" w:gutter="0"/>
          <w:cols w:space="720"/>
        </w:sectPr>
      </w:pPr>
    </w:p>
    <w:p w:rsidR="000845F6" w:rsidRPr="00805296" w:rsidRDefault="000845F6" w:rsidP="00805296">
      <w:pPr>
        <w:pStyle w:val="Standard"/>
        <w:suppressAutoHyphens w:val="0"/>
        <w:jc w:val="right"/>
        <w:rPr>
          <w:sz w:val="24"/>
          <w:szCs w:val="24"/>
          <w:lang w:eastAsia="ru-RU"/>
        </w:rPr>
      </w:pPr>
      <w:r>
        <w:rPr>
          <w:sz w:val="24"/>
          <w:szCs w:val="24"/>
          <w:lang w:eastAsia="ru-RU"/>
        </w:rPr>
        <w:lastRenderedPageBreak/>
        <w:t>Приложение 3</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CF496C">
        <w:rPr>
          <w:sz w:val="24"/>
          <w:szCs w:val="24"/>
          <w:lang w:eastAsia="ru-RU"/>
        </w:rPr>
        <w:t>06</w:t>
      </w:r>
      <w:r w:rsidR="00712C93">
        <w:rPr>
          <w:sz w:val="24"/>
          <w:szCs w:val="24"/>
          <w:lang w:eastAsia="ru-RU"/>
        </w:rPr>
        <w:t>.08.</w:t>
      </w:r>
      <w:r w:rsidRPr="00805296">
        <w:rPr>
          <w:sz w:val="24"/>
          <w:szCs w:val="24"/>
          <w:lang w:eastAsia="ru-RU"/>
        </w:rPr>
        <w:t>201</w:t>
      </w:r>
      <w:r w:rsidR="00CF496C">
        <w:rPr>
          <w:sz w:val="24"/>
          <w:szCs w:val="24"/>
          <w:lang w:eastAsia="ru-RU"/>
        </w:rPr>
        <w:t>8</w:t>
      </w:r>
      <w:r w:rsidRPr="00805296">
        <w:rPr>
          <w:sz w:val="24"/>
          <w:szCs w:val="24"/>
          <w:lang w:eastAsia="ru-RU"/>
        </w:rPr>
        <w:t xml:space="preserve"> г. № </w:t>
      </w:r>
      <w:r w:rsidR="00CF496C">
        <w:rPr>
          <w:sz w:val="24"/>
          <w:szCs w:val="24"/>
          <w:lang w:eastAsia="ru-RU"/>
        </w:rPr>
        <w:t>4</w:t>
      </w:r>
      <w:r w:rsidR="00712C93">
        <w:rPr>
          <w:sz w:val="24"/>
          <w:szCs w:val="24"/>
          <w:lang w:eastAsia="ru-RU"/>
        </w:rPr>
        <w:t>6</w:t>
      </w:r>
    </w:p>
    <w:p w:rsidR="000845F6" w:rsidRPr="00805296" w:rsidRDefault="000845F6" w:rsidP="00805296">
      <w:pPr>
        <w:pStyle w:val="Standard"/>
        <w:suppressAutoHyphens w:val="0"/>
        <w:jc w:val="right"/>
        <w:rPr>
          <w:sz w:val="24"/>
          <w:szCs w:val="24"/>
          <w:lang w:eastAsia="ru-RU"/>
        </w:rPr>
      </w:pPr>
    </w:p>
    <w:p w:rsidR="000845F6" w:rsidRPr="00805296" w:rsidRDefault="000845F6" w:rsidP="00805296">
      <w:pPr>
        <w:pStyle w:val="Standard"/>
        <w:suppressAutoHyphens w:val="0"/>
        <w:jc w:val="center"/>
        <w:rPr>
          <w:b/>
          <w:bCs/>
          <w:sz w:val="24"/>
          <w:szCs w:val="24"/>
          <w:lang w:eastAsia="ru-RU"/>
        </w:rPr>
      </w:pPr>
      <w:r w:rsidRPr="00805296">
        <w:rPr>
          <w:b/>
          <w:bCs/>
          <w:sz w:val="24"/>
          <w:szCs w:val="24"/>
          <w:lang w:eastAsia="ru-RU"/>
        </w:rPr>
        <w:t>Порядок</w:t>
      </w:r>
    </w:p>
    <w:p w:rsidR="000845F6" w:rsidRPr="00805296" w:rsidRDefault="000845F6" w:rsidP="00805296">
      <w:pPr>
        <w:pStyle w:val="Standard"/>
        <w:suppressAutoHyphens w:val="0"/>
        <w:ind w:firstLine="708"/>
        <w:jc w:val="center"/>
        <w:rPr>
          <w:b/>
          <w:sz w:val="24"/>
          <w:szCs w:val="24"/>
          <w:lang w:eastAsia="ru-RU"/>
        </w:rPr>
      </w:pPr>
      <w:r w:rsidRPr="00805296">
        <w:rPr>
          <w:b/>
          <w:sz w:val="24"/>
          <w:szCs w:val="24"/>
          <w:lang w:eastAsia="ru-RU"/>
        </w:rPr>
        <w:t>предоставления мест для продажи товаров</w:t>
      </w:r>
      <w:r>
        <w:rPr>
          <w:b/>
          <w:sz w:val="24"/>
          <w:szCs w:val="24"/>
          <w:lang w:eastAsia="ru-RU"/>
        </w:rPr>
        <w:t xml:space="preserve"> </w:t>
      </w:r>
      <w:r w:rsidRPr="00805296">
        <w:rPr>
          <w:b/>
          <w:sz w:val="24"/>
          <w:szCs w:val="24"/>
          <w:lang w:eastAsia="ru-RU"/>
        </w:rPr>
        <w:t xml:space="preserve">на праздничной ярмарке </w:t>
      </w:r>
    </w:p>
    <w:p w:rsidR="000845F6" w:rsidRPr="00805296" w:rsidRDefault="000845F6" w:rsidP="00805296">
      <w:pPr>
        <w:pStyle w:val="Standard"/>
        <w:tabs>
          <w:tab w:val="left" w:pos="1134"/>
        </w:tabs>
        <w:suppressAutoHyphens w:val="0"/>
        <w:jc w:val="center"/>
        <w:rPr>
          <w:b/>
          <w:bCs/>
          <w:sz w:val="24"/>
          <w:szCs w:val="24"/>
          <w:lang w:eastAsia="ru-RU"/>
        </w:rPr>
      </w:pPr>
    </w:p>
    <w:p w:rsidR="000845F6" w:rsidRPr="00805296" w:rsidRDefault="000845F6" w:rsidP="007E180F">
      <w:pPr>
        <w:pStyle w:val="Standard"/>
        <w:numPr>
          <w:ilvl w:val="0"/>
          <w:numId w:val="13"/>
        </w:numPr>
        <w:suppressAutoHyphens w:val="0"/>
        <w:ind w:firstLine="709"/>
        <w:jc w:val="both"/>
        <w:rPr>
          <w:sz w:val="24"/>
          <w:szCs w:val="24"/>
          <w:lang w:eastAsia="ru-RU"/>
        </w:rPr>
      </w:pPr>
      <w:r w:rsidRPr="00805296">
        <w:rPr>
          <w:sz w:val="24"/>
          <w:szCs w:val="24"/>
          <w:lang w:eastAsia="ru-RU"/>
        </w:rPr>
        <w:t>Порядок предоставления торговых мест на праздничной ярмарке разработан в соответствии с Федеральным законом от 28 декабря 2009 года № 381-ФЗ «Об основах государственного регулирования торговой деятел</w:t>
      </w:r>
      <w:r>
        <w:rPr>
          <w:sz w:val="24"/>
          <w:szCs w:val="24"/>
          <w:lang w:eastAsia="ru-RU"/>
        </w:rPr>
        <w:t xml:space="preserve">ьности в Российской Федерации» </w:t>
      </w:r>
      <w:r w:rsidRPr="00805296">
        <w:rPr>
          <w:sz w:val="24"/>
          <w:szCs w:val="24"/>
          <w:lang w:eastAsia="ru-RU"/>
        </w:rPr>
        <w:t>и регулирует вопросы организации праздничной ярмарки  (далее – ярмарка).</w:t>
      </w:r>
    </w:p>
    <w:p w:rsidR="00712C93" w:rsidRPr="00805296" w:rsidRDefault="000845F6" w:rsidP="009D59E5">
      <w:pPr>
        <w:pStyle w:val="Standard"/>
        <w:numPr>
          <w:ilvl w:val="0"/>
          <w:numId w:val="4"/>
        </w:numPr>
        <w:suppressAutoHyphens w:val="0"/>
        <w:jc w:val="center"/>
        <w:rPr>
          <w:sz w:val="24"/>
          <w:szCs w:val="24"/>
          <w:lang w:eastAsia="ru-RU"/>
        </w:rPr>
      </w:pPr>
      <w:r w:rsidRPr="00805296">
        <w:rPr>
          <w:sz w:val="24"/>
          <w:szCs w:val="24"/>
          <w:lang w:eastAsia="ru-RU"/>
        </w:rPr>
        <w:t xml:space="preserve">Организатором ярмарки является администрация </w:t>
      </w:r>
      <w:r w:rsidR="00712C93">
        <w:rPr>
          <w:sz w:val="24"/>
          <w:szCs w:val="24"/>
          <w:lang w:eastAsia="ru-RU"/>
        </w:rPr>
        <w:t>Новогоряновского</w:t>
      </w:r>
    </w:p>
    <w:p w:rsidR="000845F6" w:rsidRPr="00805296" w:rsidRDefault="000845F6" w:rsidP="009D59E5">
      <w:pPr>
        <w:pStyle w:val="Standard"/>
        <w:suppressAutoHyphens w:val="0"/>
        <w:jc w:val="both"/>
        <w:rPr>
          <w:sz w:val="24"/>
          <w:szCs w:val="24"/>
          <w:lang w:eastAsia="ru-RU"/>
        </w:rPr>
      </w:pPr>
      <w:r>
        <w:rPr>
          <w:sz w:val="24"/>
          <w:szCs w:val="24"/>
          <w:lang w:eastAsia="ru-RU"/>
        </w:rPr>
        <w:t xml:space="preserve"> сельского поселения</w:t>
      </w:r>
      <w:r w:rsidRPr="00805296">
        <w:rPr>
          <w:sz w:val="24"/>
          <w:szCs w:val="24"/>
          <w:lang w:eastAsia="ru-RU"/>
        </w:rPr>
        <w:t xml:space="preserve"> (далее – организатор ярмарки), уполномоченным лицом на приём заявок и выдачу разрешений на участие в праздничной универсальной ярмарке является </w:t>
      </w:r>
      <w:r w:rsidR="00712C93">
        <w:rPr>
          <w:sz w:val="24"/>
          <w:szCs w:val="24"/>
          <w:lang w:eastAsia="ru-RU"/>
        </w:rPr>
        <w:t>заведующая организационным отделом</w:t>
      </w:r>
      <w:r w:rsidRPr="00805296">
        <w:rPr>
          <w:sz w:val="24"/>
          <w:szCs w:val="24"/>
          <w:lang w:eastAsia="ru-RU"/>
        </w:rPr>
        <w:t xml:space="preserve"> администрации </w:t>
      </w:r>
      <w:r w:rsidR="00712C93">
        <w:rPr>
          <w:sz w:val="24"/>
          <w:szCs w:val="24"/>
          <w:lang w:eastAsia="ru-RU"/>
        </w:rPr>
        <w:t>Новогоряновского</w:t>
      </w:r>
      <w:r w:rsidRPr="00805296">
        <w:rPr>
          <w:sz w:val="24"/>
          <w:szCs w:val="24"/>
          <w:lang w:eastAsia="ru-RU"/>
        </w:rPr>
        <w:t xml:space="preserve"> сельского поселения </w:t>
      </w:r>
      <w:r w:rsidR="00712C93">
        <w:rPr>
          <w:sz w:val="24"/>
          <w:szCs w:val="24"/>
          <w:lang w:eastAsia="ru-RU"/>
        </w:rPr>
        <w:t>Смирнова Т.И.</w:t>
      </w:r>
      <w:r w:rsidRPr="00805296">
        <w:rPr>
          <w:sz w:val="24"/>
          <w:szCs w:val="24"/>
          <w:lang w:eastAsia="ru-RU"/>
        </w:rPr>
        <w:t>. (далее – уполномоченное лицо).</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Торговые места на ярмарке предоставляются юридическим лицам, индивидуальным предпринимателям, а также гражданам (в том числе гражданам, ведущим личные подсобные хозяйства или занимающимся садоводством, огородничеством и животноводством) (далее – участники ярмарки).</w:t>
      </w:r>
    </w:p>
    <w:p w:rsidR="000845F6" w:rsidRPr="00805296" w:rsidRDefault="000845F6" w:rsidP="007E180F">
      <w:pPr>
        <w:pStyle w:val="Standard"/>
        <w:numPr>
          <w:ilvl w:val="0"/>
          <w:numId w:val="4"/>
        </w:numPr>
        <w:suppressAutoHyphens w:val="0"/>
        <w:ind w:firstLine="709"/>
        <w:jc w:val="both"/>
        <w:rPr>
          <w:sz w:val="24"/>
          <w:szCs w:val="24"/>
        </w:rPr>
      </w:pPr>
      <w:r w:rsidRPr="00805296">
        <w:rPr>
          <w:sz w:val="24"/>
          <w:szCs w:val="24"/>
          <w:lang w:eastAsia="ru-RU"/>
        </w:rPr>
        <w:t>Торговые места предоставляются участникам в соответствии со Схемой размещения торговых мест на время проведения ярмарки (далее - Схема) (Приложение 2) в сроки, определенные в Плане</w:t>
      </w:r>
      <w:r w:rsidRPr="00805296">
        <w:rPr>
          <w:bCs/>
          <w:sz w:val="24"/>
          <w:szCs w:val="24"/>
          <w:lang w:eastAsia="ru-RU"/>
        </w:rPr>
        <w:t xml:space="preserve"> мероприятий по организации праздничной универсальной ярмарки (Приложение 1) </w:t>
      </w:r>
      <w:r w:rsidRPr="00805296">
        <w:rPr>
          <w:sz w:val="24"/>
          <w:szCs w:val="24"/>
          <w:lang w:eastAsia="ru-RU"/>
        </w:rPr>
        <w:t>на основании выданного разрешения на участие организатором ярмарки (Приложение 6), обеспечивающих удобство торговли и свободный проход для покупателей.</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 xml:space="preserve">Заявки от участников подаются в администрацию </w:t>
      </w:r>
      <w:r w:rsidR="00712C93">
        <w:rPr>
          <w:sz w:val="24"/>
          <w:szCs w:val="24"/>
          <w:lang w:eastAsia="ru-RU"/>
        </w:rPr>
        <w:t>Новогоряновского</w:t>
      </w:r>
      <w:r w:rsidRPr="00805296">
        <w:rPr>
          <w:sz w:val="24"/>
          <w:szCs w:val="24"/>
          <w:lang w:eastAsia="ru-RU"/>
        </w:rPr>
        <w:t xml:space="preserve"> сельского поселения в письменном виде по  форме (Приложение 5). Заявки регистрируются уполномоченным лицом в  журнале регистрации заявок в день поступления заявки. Заявки от участников принимаются в срок до 2</w:t>
      </w:r>
      <w:r w:rsidR="009D59E5">
        <w:rPr>
          <w:sz w:val="24"/>
          <w:szCs w:val="24"/>
          <w:lang w:eastAsia="ru-RU"/>
        </w:rPr>
        <w:t>5</w:t>
      </w:r>
      <w:r w:rsidRPr="00805296">
        <w:rPr>
          <w:sz w:val="24"/>
          <w:szCs w:val="24"/>
          <w:lang w:eastAsia="ru-RU"/>
        </w:rPr>
        <w:t xml:space="preserve"> августа 201</w:t>
      </w:r>
      <w:r w:rsidR="009D59E5">
        <w:rPr>
          <w:sz w:val="24"/>
          <w:szCs w:val="24"/>
          <w:lang w:eastAsia="ru-RU"/>
        </w:rPr>
        <w:t>8</w:t>
      </w:r>
      <w:r w:rsidRPr="00805296">
        <w:rPr>
          <w:sz w:val="24"/>
          <w:szCs w:val="24"/>
          <w:lang w:eastAsia="ru-RU"/>
        </w:rPr>
        <w:t xml:space="preserve"> года включительно. Сведения, указанные в заявке, должны быть подтверждены документально. (Место нахождения  администрации </w:t>
      </w:r>
      <w:r w:rsidR="00712C93">
        <w:rPr>
          <w:sz w:val="24"/>
          <w:szCs w:val="24"/>
          <w:lang w:eastAsia="ru-RU"/>
        </w:rPr>
        <w:t>Новогоряновского</w:t>
      </w:r>
      <w:r w:rsidRPr="00805296">
        <w:rPr>
          <w:sz w:val="24"/>
          <w:szCs w:val="24"/>
          <w:lang w:eastAsia="ru-RU"/>
        </w:rPr>
        <w:t xml:space="preserve"> сельского поселения - 155044, Ивановская область, Тейковский район, </w:t>
      </w:r>
      <w:r w:rsidR="00712C93">
        <w:rPr>
          <w:sz w:val="24"/>
          <w:szCs w:val="24"/>
          <w:lang w:eastAsia="ru-RU"/>
        </w:rPr>
        <w:t>с.Новое Горяново, ул.Комсомольская,14</w:t>
      </w:r>
      <w:r w:rsidRPr="00805296">
        <w:rPr>
          <w:sz w:val="24"/>
          <w:szCs w:val="24"/>
          <w:lang w:eastAsia="ru-RU"/>
        </w:rPr>
        <w:t xml:space="preserve"> тел. 8 (49343) 4-</w:t>
      </w:r>
      <w:r w:rsidR="00712C93">
        <w:rPr>
          <w:sz w:val="24"/>
          <w:szCs w:val="24"/>
          <w:lang w:eastAsia="ru-RU"/>
        </w:rPr>
        <w:t>17-50</w:t>
      </w:r>
      <w:r w:rsidRPr="00805296">
        <w:rPr>
          <w:sz w:val="24"/>
          <w:szCs w:val="24"/>
          <w:lang w:eastAsia="ru-RU"/>
        </w:rPr>
        <w:t xml:space="preserve">,  режим работы 8-00 до 17-00, обед с 12-00 до 13-00, уполномоченное лицо – </w:t>
      </w:r>
      <w:r w:rsidR="00712C93">
        <w:rPr>
          <w:sz w:val="24"/>
          <w:szCs w:val="24"/>
          <w:lang w:eastAsia="ru-RU"/>
        </w:rPr>
        <w:t>Смирнова Татьяна Ивановна</w:t>
      </w:r>
      <w:r w:rsidRPr="00805296">
        <w:rPr>
          <w:sz w:val="24"/>
          <w:szCs w:val="24"/>
          <w:lang w:eastAsia="ru-RU"/>
        </w:rPr>
        <w:t>.</w:t>
      </w:r>
    </w:p>
    <w:p w:rsidR="000845F6" w:rsidRPr="00805296" w:rsidRDefault="000845F6" w:rsidP="007E180F">
      <w:pPr>
        <w:pStyle w:val="Standard"/>
        <w:numPr>
          <w:ilvl w:val="0"/>
          <w:numId w:val="4"/>
        </w:numPr>
        <w:suppressAutoHyphens w:val="0"/>
        <w:ind w:firstLine="709"/>
        <w:jc w:val="both"/>
        <w:rPr>
          <w:sz w:val="24"/>
          <w:szCs w:val="24"/>
          <w:lang w:eastAsia="ru-RU"/>
        </w:rPr>
      </w:pPr>
      <w:r>
        <w:rPr>
          <w:sz w:val="24"/>
          <w:szCs w:val="24"/>
          <w:lang w:eastAsia="ru-RU"/>
        </w:rPr>
        <w:t>Распределение</w:t>
      </w:r>
      <w:r w:rsidRPr="00805296">
        <w:rPr>
          <w:sz w:val="24"/>
          <w:szCs w:val="24"/>
          <w:lang w:eastAsia="ru-RU"/>
        </w:rPr>
        <w:t xml:space="preserve"> мест для продажи товаров на праздничной универсальной ярмарке осуществляется с начальных номеров согласно Схеме по мере поступления заявок с учетом пожелания участков торговли. Результаты распределения мест торговли доводятся до заявителей  2</w:t>
      </w:r>
      <w:r w:rsidR="00CF496C">
        <w:rPr>
          <w:sz w:val="24"/>
          <w:szCs w:val="24"/>
          <w:lang w:eastAsia="ru-RU"/>
        </w:rPr>
        <w:t>5</w:t>
      </w:r>
      <w:r w:rsidRPr="00805296">
        <w:rPr>
          <w:sz w:val="24"/>
          <w:szCs w:val="24"/>
          <w:lang w:eastAsia="ru-RU"/>
        </w:rPr>
        <w:t xml:space="preserve"> августа 201</w:t>
      </w:r>
      <w:r w:rsidR="00CF496C">
        <w:rPr>
          <w:sz w:val="24"/>
          <w:szCs w:val="24"/>
          <w:lang w:eastAsia="ru-RU"/>
        </w:rPr>
        <w:t>8</w:t>
      </w:r>
      <w:r w:rsidRPr="00805296">
        <w:rPr>
          <w:sz w:val="24"/>
          <w:szCs w:val="24"/>
          <w:lang w:eastAsia="ru-RU"/>
        </w:rPr>
        <w:t xml:space="preserve"> года, каждому участнику выдается под личную роспись в журнале регистрации разрешение на участие в праздничной ярмарке, где указывается место торговли под определенным номером.</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Участники ярмарки, осуществляющие заезд на территорию ярмарки на транспортном средстве получают одновременно с Разрешением на торговлю пропуск на данное транспортное средство. В пропуске указывается  номер транспортного средства, Транспортное средство участник ярмарки  обязан оставить вне территории торговли, в  местах специально отведенных для транспорта.</w:t>
      </w:r>
    </w:p>
    <w:p w:rsidR="000845F6" w:rsidRPr="00805296" w:rsidRDefault="000845F6" w:rsidP="007E180F">
      <w:pPr>
        <w:pStyle w:val="Standard"/>
        <w:numPr>
          <w:ilvl w:val="0"/>
          <w:numId w:val="4"/>
        </w:numPr>
        <w:suppressAutoHyphens w:val="0"/>
        <w:ind w:firstLine="709"/>
        <w:jc w:val="both"/>
        <w:rPr>
          <w:sz w:val="24"/>
          <w:szCs w:val="24"/>
        </w:rPr>
      </w:pPr>
      <w:r w:rsidRPr="00805296">
        <w:rPr>
          <w:sz w:val="24"/>
          <w:szCs w:val="24"/>
          <w:lang w:eastAsia="ru-RU"/>
        </w:rPr>
        <w:t>Площадь одного торгового места составляет 5 ×3 м</w:t>
      </w:r>
      <w:r w:rsidRPr="00805296">
        <w:rPr>
          <w:sz w:val="24"/>
          <w:szCs w:val="24"/>
          <w:vertAlign w:val="superscript"/>
          <w:lang w:eastAsia="ru-RU"/>
        </w:rPr>
        <w:t>2</w:t>
      </w:r>
      <w:r w:rsidRPr="00805296">
        <w:rPr>
          <w:sz w:val="24"/>
          <w:szCs w:val="24"/>
          <w:lang w:eastAsia="ru-RU"/>
        </w:rPr>
        <w:t>.</w:t>
      </w:r>
    </w:p>
    <w:p w:rsidR="000845F6" w:rsidRPr="00805296" w:rsidRDefault="000845F6" w:rsidP="007E180F">
      <w:pPr>
        <w:pStyle w:val="Standard"/>
        <w:suppressAutoHyphens w:val="0"/>
        <w:ind w:firstLine="709"/>
        <w:jc w:val="both"/>
        <w:rPr>
          <w:color w:val="000000"/>
          <w:sz w:val="24"/>
          <w:szCs w:val="24"/>
          <w:lang w:eastAsia="ru-RU"/>
        </w:rPr>
      </w:pPr>
      <w:r>
        <w:rPr>
          <w:color w:val="000000"/>
          <w:sz w:val="24"/>
          <w:szCs w:val="24"/>
          <w:lang w:eastAsia="ru-RU"/>
        </w:rPr>
        <w:t>9.</w:t>
      </w:r>
      <w:r>
        <w:rPr>
          <w:color w:val="000000"/>
          <w:sz w:val="24"/>
          <w:szCs w:val="24"/>
          <w:lang w:eastAsia="ru-RU"/>
        </w:rPr>
        <w:tab/>
      </w:r>
      <w:r w:rsidRPr="00805296">
        <w:rPr>
          <w:color w:val="000000"/>
          <w:sz w:val="24"/>
          <w:szCs w:val="24"/>
          <w:lang w:eastAsia="ru-RU"/>
        </w:rPr>
        <w:t>Торговое место предоставляется бесплатно.</w:t>
      </w:r>
    </w:p>
    <w:p w:rsidR="000845F6" w:rsidRPr="00805296" w:rsidRDefault="000845F6" w:rsidP="007E180F">
      <w:pPr>
        <w:pStyle w:val="Standard"/>
        <w:suppressAutoHyphens w:val="0"/>
        <w:ind w:firstLine="709"/>
        <w:jc w:val="both"/>
        <w:rPr>
          <w:sz w:val="24"/>
          <w:szCs w:val="24"/>
        </w:rPr>
      </w:pPr>
      <w:r w:rsidRPr="00805296">
        <w:rPr>
          <w:color w:val="000000"/>
          <w:sz w:val="24"/>
          <w:szCs w:val="24"/>
          <w:lang w:eastAsia="ru-RU"/>
        </w:rPr>
        <w:t>10.</w:t>
      </w:r>
      <w:r>
        <w:rPr>
          <w:color w:val="000000"/>
          <w:sz w:val="24"/>
          <w:szCs w:val="24"/>
          <w:lang w:eastAsia="ru-RU"/>
        </w:rPr>
        <w:tab/>
      </w:r>
      <w:r w:rsidRPr="00805296">
        <w:rPr>
          <w:sz w:val="24"/>
          <w:szCs w:val="24"/>
          <w:lang w:eastAsia="ru-RU"/>
        </w:rPr>
        <w:t>Один участник имеет право</w:t>
      </w:r>
      <w:r>
        <w:rPr>
          <w:sz w:val="24"/>
          <w:szCs w:val="24"/>
          <w:lang w:eastAsia="ru-RU"/>
        </w:rPr>
        <w:t xml:space="preserve"> занимать одновременно не более</w:t>
      </w:r>
      <w:r w:rsidRPr="00805296">
        <w:rPr>
          <w:sz w:val="24"/>
          <w:szCs w:val="24"/>
          <w:lang w:eastAsia="ru-RU"/>
        </w:rPr>
        <w:t xml:space="preserve"> 2- х  торговых мест.</w:t>
      </w:r>
    </w:p>
    <w:p w:rsidR="000845F6" w:rsidRPr="00805296" w:rsidRDefault="000845F6" w:rsidP="007E180F">
      <w:pPr>
        <w:pStyle w:val="Standard"/>
        <w:suppressAutoHyphens w:val="0"/>
        <w:ind w:firstLine="709"/>
        <w:jc w:val="both"/>
        <w:rPr>
          <w:sz w:val="24"/>
          <w:szCs w:val="24"/>
          <w:lang w:eastAsia="ru-RU"/>
        </w:rPr>
      </w:pPr>
      <w:r>
        <w:rPr>
          <w:sz w:val="24"/>
          <w:szCs w:val="24"/>
          <w:lang w:eastAsia="ru-RU"/>
        </w:rPr>
        <w:lastRenderedPageBreak/>
        <w:t>11.</w:t>
      </w:r>
      <w:r>
        <w:rPr>
          <w:sz w:val="24"/>
          <w:szCs w:val="24"/>
          <w:lang w:eastAsia="ru-RU"/>
        </w:rPr>
        <w:tab/>
      </w:r>
      <w:r w:rsidRPr="00805296">
        <w:rPr>
          <w:sz w:val="24"/>
          <w:szCs w:val="24"/>
          <w:lang w:eastAsia="ru-RU"/>
        </w:rPr>
        <w:t>В выдаче разрешения на участие в ярмарке может быть отказано в случае:</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отсутствия свободного места, предназначенного для осуществления деятельности по продаже товаров на праздничной ярмарке;</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несоответствия товаров и вида деятельности лица, подавшего заявку, виду праздничной ярмарки;</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несвоевременной подачи заявки на участие в ярмарке.</w:t>
      </w:r>
    </w:p>
    <w:p w:rsidR="000845F6" w:rsidRPr="00805296" w:rsidRDefault="000845F6" w:rsidP="007E180F">
      <w:pPr>
        <w:pStyle w:val="Standard"/>
        <w:suppressAutoHyphens w:val="0"/>
        <w:ind w:firstLine="709"/>
        <w:jc w:val="both"/>
        <w:rPr>
          <w:sz w:val="24"/>
          <w:szCs w:val="24"/>
          <w:lang w:eastAsia="ru-RU"/>
        </w:rPr>
      </w:pPr>
      <w:r>
        <w:rPr>
          <w:sz w:val="24"/>
          <w:szCs w:val="24"/>
          <w:lang w:eastAsia="ru-RU"/>
        </w:rPr>
        <w:t>12.</w:t>
      </w:r>
      <w:r>
        <w:rPr>
          <w:sz w:val="24"/>
          <w:szCs w:val="24"/>
          <w:lang w:eastAsia="ru-RU"/>
        </w:rPr>
        <w:tab/>
      </w:r>
      <w:r w:rsidRPr="00805296">
        <w:rPr>
          <w:sz w:val="24"/>
          <w:szCs w:val="24"/>
          <w:lang w:eastAsia="ru-RU"/>
        </w:rPr>
        <w:t>Лицо, получившее разрешение на участие в праздничной универсальной ярмарке, не может передавать предоставленное ему торговое место в пользование третьим лицам, а также использовать предоставленное торговое место  не по целевому назначению.</w:t>
      </w:r>
    </w:p>
    <w:p w:rsidR="000845F6" w:rsidRPr="00805296" w:rsidRDefault="000845F6" w:rsidP="007E180F">
      <w:pPr>
        <w:pStyle w:val="Standard"/>
        <w:suppressAutoHyphens w:val="0"/>
        <w:ind w:firstLine="709"/>
        <w:jc w:val="both"/>
        <w:rPr>
          <w:sz w:val="24"/>
          <w:szCs w:val="24"/>
        </w:rPr>
      </w:pPr>
      <w:r w:rsidRPr="00805296">
        <w:rPr>
          <w:sz w:val="24"/>
          <w:szCs w:val="24"/>
          <w:lang w:eastAsia="ru-RU"/>
        </w:rPr>
        <w:t>13.</w:t>
      </w:r>
      <w:r>
        <w:rPr>
          <w:color w:val="000000"/>
          <w:sz w:val="24"/>
          <w:szCs w:val="24"/>
          <w:lang w:eastAsia="ru-RU"/>
        </w:rPr>
        <w:tab/>
      </w:r>
      <w:r w:rsidRPr="00805296">
        <w:rPr>
          <w:color w:val="000000"/>
          <w:sz w:val="24"/>
          <w:szCs w:val="24"/>
          <w:lang w:eastAsia="ru-RU"/>
        </w:rPr>
        <w:t>Общее количество торговых мест на ярмарке -</w:t>
      </w:r>
      <w:r w:rsidR="00CF496C">
        <w:rPr>
          <w:color w:val="000000"/>
          <w:sz w:val="24"/>
          <w:szCs w:val="24"/>
          <w:lang w:eastAsia="ru-RU"/>
        </w:rPr>
        <w:t>6</w:t>
      </w:r>
      <w:r w:rsidRPr="00805296">
        <w:rPr>
          <w:color w:val="000000"/>
          <w:sz w:val="24"/>
          <w:szCs w:val="24"/>
          <w:lang w:eastAsia="ru-RU"/>
        </w:rPr>
        <w:t xml:space="preserve"> мест.</w:t>
      </w: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lastRenderedPageBreak/>
        <w:t>Приложение 4</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CF496C">
        <w:rPr>
          <w:sz w:val="24"/>
          <w:szCs w:val="24"/>
          <w:lang w:eastAsia="ru-RU"/>
        </w:rPr>
        <w:t>06</w:t>
      </w:r>
      <w:r w:rsidR="00712C93">
        <w:rPr>
          <w:sz w:val="24"/>
          <w:szCs w:val="24"/>
          <w:lang w:eastAsia="ru-RU"/>
        </w:rPr>
        <w:t>.08.</w:t>
      </w:r>
      <w:r w:rsidRPr="00805296">
        <w:rPr>
          <w:sz w:val="24"/>
          <w:szCs w:val="24"/>
          <w:lang w:eastAsia="ru-RU"/>
        </w:rPr>
        <w:t>201</w:t>
      </w:r>
      <w:r w:rsidR="00CF496C">
        <w:rPr>
          <w:sz w:val="24"/>
          <w:szCs w:val="24"/>
          <w:lang w:eastAsia="ru-RU"/>
        </w:rPr>
        <w:t>8</w:t>
      </w:r>
      <w:r w:rsidRPr="00805296">
        <w:rPr>
          <w:sz w:val="24"/>
          <w:szCs w:val="24"/>
          <w:lang w:eastAsia="ru-RU"/>
        </w:rPr>
        <w:t xml:space="preserve"> г. № </w:t>
      </w:r>
      <w:r w:rsidR="00CF496C">
        <w:rPr>
          <w:sz w:val="24"/>
          <w:szCs w:val="24"/>
          <w:lang w:eastAsia="ru-RU"/>
        </w:rPr>
        <w:t>4</w:t>
      </w:r>
      <w:r w:rsidR="00712C93">
        <w:rPr>
          <w:sz w:val="24"/>
          <w:szCs w:val="24"/>
          <w:lang w:eastAsia="ru-RU"/>
        </w:rPr>
        <w:t>6</w:t>
      </w:r>
    </w:p>
    <w:p w:rsidR="000845F6" w:rsidRPr="00805296" w:rsidRDefault="000845F6" w:rsidP="00805296">
      <w:pPr>
        <w:pStyle w:val="Standard"/>
        <w:suppressAutoHyphens w:val="0"/>
        <w:jc w:val="right"/>
        <w:rPr>
          <w:sz w:val="24"/>
          <w:szCs w:val="24"/>
          <w:lang w:eastAsia="ru-RU"/>
        </w:rPr>
      </w:pPr>
    </w:p>
    <w:p w:rsidR="000845F6" w:rsidRPr="00805296" w:rsidRDefault="000845F6" w:rsidP="00805296">
      <w:pPr>
        <w:pStyle w:val="Standard"/>
        <w:jc w:val="right"/>
        <w:rPr>
          <w:sz w:val="24"/>
          <w:szCs w:val="24"/>
        </w:rPr>
      </w:pPr>
    </w:p>
    <w:p w:rsidR="000845F6" w:rsidRPr="00805296" w:rsidRDefault="000845F6" w:rsidP="00805296">
      <w:pPr>
        <w:pStyle w:val="Standard"/>
        <w:jc w:val="center"/>
        <w:rPr>
          <w:b/>
          <w:bCs/>
          <w:sz w:val="24"/>
          <w:szCs w:val="24"/>
        </w:rPr>
      </w:pPr>
      <w:r w:rsidRPr="00805296">
        <w:rPr>
          <w:b/>
          <w:bCs/>
          <w:sz w:val="24"/>
          <w:szCs w:val="24"/>
        </w:rPr>
        <w:t>Ассортимент реа</w:t>
      </w:r>
      <w:r>
        <w:rPr>
          <w:b/>
          <w:bCs/>
          <w:sz w:val="24"/>
          <w:szCs w:val="24"/>
        </w:rPr>
        <w:t>лизуемых на праздничной ярмарке</w:t>
      </w:r>
      <w:r w:rsidRPr="00805296">
        <w:rPr>
          <w:b/>
          <w:bCs/>
          <w:sz w:val="24"/>
          <w:szCs w:val="24"/>
        </w:rPr>
        <w:t xml:space="preserve"> товаров и услуг</w:t>
      </w:r>
    </w:p>
    <w:p w:rsidR="000845F6" w:rsidRPr="00805296" w:rsidRDefault="000845F6" w:rsidP="00805296">
      <w:pPr>
        <w:pStyle w:val="Standard"/>
        <w:jc w:val="center"/>
        <w:rPr>
          <w:sz w:val="24"/>
          <w:szCs w:val="24"/>
        </w:rPr>
      </w:pP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Выпечка</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Чай, кофе</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Соки, газированные напитки</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Кондитерские изделия</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Попкорн, сладкая вата</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Сувениры, изделия народных промыслов</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 xml:space="preserve"> Семена, саженцы</w:t>
      </w:r>
    </w:p>
    <w:p w:rsidR="000845F6" w:rsidRPr="00805296" w:rsidRDefault="000845F6" w:rsidP="007E180F">
      <w:pPr>
        <w:pStyle w:val="Standard"/>
        <w:numPr>
          <w:ilvl w:val="0"/>
          <w:numId w:val="7"/>
        </w:numPr>
        <w:suppressAutoHyphens w:val="0"/>
        <w:ind w:firstLine="709"/>
        <w:jc w:val="both"/>
        <w:rPr>
          <w:sz w:val="24"/>
          <w:szCs w:val="24"/>
        </w:rPr>
      </w:pPr>
      <w:r w:rsidRPr="00805296">
        <w:rPr>
          <w:sz w:val="24"/>
          <w:szCs w:val="24"/>
        </w:rPr>
        <w:t>Ягоды, грибы, фрукты, овощи</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Батуты, аттракционы</w:t>
      </w:r>
    </w:p>
    <w:p w:rsidR="000845F6" w:rsidRPr="00805296" w:rsidRDefault="000845F6" w:rsidP="007E180F">
      <w:pPr>
        <w:pStyle w:val="Standard"/>
        <w:numPr>
          <w:ilvl w:val="0"/>
          <w:numId w:val="7"/>
        </w:numPr>
        <w:ind w:firstLine="709"/>
        <w:rPr>
          <w:sz w:val="24"/>
          <w:szCs w:val="24"/>
        </w:rPr>
      </w:pPr>
      <w:r w:rsidRPr="00805296">
        <w:rPr>
          <w:sz w:val="24"/>
          <w:szCs w:val="24"/>
        </w:rPr>
        <w:t>Мед</w:t>
      </w:r>
    </w:p>
    <w:p w:rsidR="000845F6" w:rsidRPr="00805296" w:rsidRDefault="000845F6" w:rsidP="00805296">
      <w:pPr>
        <w:pStyle w:val="Standard"/>
        <w:ind w:firstLine="720"/>
        <w:jc w:val="both"/>
        <w:rPr>
          <w:sz w:val="24"/>
          <w:szCs w:val="24"/>
        </w:rPr>
      </w:pPr>
    </w:p>
    <w:p w:rsidR="000845F6" w:rsidRPr="00805296" w:rsidRDefault="000845F6" w:rsidP="007E180F">
      <w:pPr>
        <w:pStyle w:val="Standard"/>
        <w:ind w:firstLine="709"/>
        <w:jc w:val="both"/>
        <w:rPr>
          <w:sz w:val="24"/>
          <w:szCs w:val="24"/>
        </w:rPr>
      </w:pPr>
      <w:r w:rsidRPr="00805296">
        <w:rPr>
          <w:sz w:val="24"/>
          <w:szCs w:val="24"/>
        </w:rPr>
        <w:t>В соответствии с федеральным законодательством на праздничной</w:t>
      </w:r>
      <w:r w:rsidRPr="00805296">
        <w:rPr>
          <w:sz w:val="24"/>
          <w:szCs w:val="24"/>
          <w:lang w:eastAsia="ru-RU"/>
        </w:rPr>
        <w:t xml:space="preserve"> универсальной</w:t>
      </w:r>
      <w:r w:rsidRPr="00805296">
        <w:rPr>
          <w:sz w:val="24"/>
          <w:szCs w:val="24"/>
        </w:rPr>
        <w:t xml:space="preserve"> ярмарке запрещена реализация</w:t>
      </w:r>
    </w:p>
    <w:p w:rsidR="000845F6" w:rsidRPr="00805296" w:rsidRDefault="000845F6" w:rsidP="007E180F">
      <w:pPr>
        <w:pStyle w:val="Standard"/>
        <w:numPr>
          <w:ilvl w:val="0"/>
          <w:numId w:val="14"/>
        </w:numPr>
        <w:ind w:firstLine="709"/>
        <w:jc w:val="both"/>
        <w:rPr>
          <w:sz w:val="24"/>
          <w:szCs w:val="24"/>
        </w:rPr>
      </w:pPr>
      <w:r w:rsidRPr="00805296">
        <w:rPr>
          <w:sz w:val="24"/>
          <w:szCs w:val="24"/>
        </w:rPr>
        <w:t>Алкогольной и спиртосодержащей продукции</w:t>
      </w:r>
    </w:p>
    <w:p w:rsidR="000845F6" w:rsidRPr="00805296" w:rsidRDefault="000845F6" w:rsidP="007E180F">
      <w:pPr>
        <w:pStyle w:val="Standard"/>
        <w:numPr>
          <w:ilvl w:val="0"/>
          <w:numId w:val="5"/>
        </w:numPr>
        <w:ind w:firstLine="709"/>
        <w:jc w:val="both"/>
        <w:rPr>
          <w:sz w:val="24"/>
          <w:szCs w:val="24"/>
        </w:rPr>
      </w:pPr>
      <w:r w:rsidRPr="00805296">
        <w:rPr>
          <w:sz w:val="24"/>
          <w:szCs w:val="24"/>
        </w:rPr>
        <w:t>Консервированных продуктов домашнего приготовления;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Кулинарных изделий из мяса, рыбы, кондитерских изделий, приготовленных в домашних условиях;</w:t>
      </w:r>
    </w:p>
    <w:p w:rsidR="000845F6" w:rsidRPr="00805296" w:rsidRDefault="000845F6" w:rsidP="007E180F">
      <w:pPr>
        <w:pStyle w:val="Standard"/>
        <w:numPr>
          <w:ilvl w:val="0"/>
          <w:numId w:val="5"/>
        </w:numPr>
        <w:ind w:firstLine="709"/>
        <w:jc w:val="both"/>
        <w:rPr>
          <w:sz w:val="24"/>
          <w:szCs w:val="24"/>
        </w:rPr>
      </w:pPr>
      <w:r w:rsidRPr="00805296">
        <w:rPr>
          <w:sz w:val="24"/>
          <w:szCs w:val="24"/>
        </w:rPr>
        <w:t>Мясных и рыбных полуфабрикатов непромышленного производства;</w:t>
      </w:r>
    </w:p>
    <w:p w:rsidR="000845F6" w:rsidRPr="00805296" w:rsidRDefault="000845F6" w:rsidP="007E180F">
      <w:pPr>
        <w:pStyle w:val="Standard"/>
        <w:numPr>
          <w:ilvl w:val="0"/>
          <w:numId w:val="5"/>
        </w:numPr>
        <w:ind w:firstLine="709"/>
        <w:jc w:val="both"/>
        <w:rPr>
          <w:sz w:val="24"/>
          <w:szCs w:val="24"/>
        </w:rPr>
      </w:pPr>
      <w:r w:rsidRPr="00805296">
        <w:rPr>
          <w:sz w:val="24"/>
          <w:szCs w:val="24"/>
        </w:rPr>
        <w:t>Детского питания;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Продовольственного сырья и пищевых продуктов без предоставления покупателю упаковочных материалов (бумага, пакеты и др.);</w:t>
      </w:r>
    </w:p>
    <w:p w:rsidR="000845F6" w:rsidRPr="00805296" w:rsidRDefault="000845F6" w:rsidP="007E180F">
      <w:pPr>
        <w:pStyle w:val="Standard"/>
        <w:numPr>
          <w:ilvl w:val="0"/>
          <w:numId w:val="5"/>
        </w:numPr>
        <w:ind w:firstLine="709"/>
        <w:jc w:val="both"/>
        <w:rPr>
          <w:sz w:val="24"/>
          <w:szCs w:val="24"/>
        </w:rPr>
      </w:pPr>
      <w:r w:rsidRPr="00805296">
        <w:rPr>
          <w:sz w:val="24"/>
          <w:szCs w:val="24"/>
        </w:rPr>
        <w:t>Продовольственного сырья и пищевых продуктов, требующих особых условий хранения, без соответствующего торгового оборудования;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Аудио-, видеопродукции, компьютерных информационных носителей, технически сложных товаров бытового назначения;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Лекарственных препаратов и изделий медицинского назначения;</w:t>
      </w:r>
    </w:p>
    <w:p w:rsidR="000845F6" w:rsidRPr="00805296" w:rsidRDefault="000845F6" w:rsidP="007E180F">
      <w:pPr>
        <w:pStyle w:val="Standard"/>
        <w:ind w:firstLine="709"/>
        <w:jc w:val="both"/>
        <w:rPr>
          <w:sz w:val="24"/>
          <w:szCs w:val="24"/>
        </w:rPr>
      </w:pPr>
      <w:r w:rsidRPr="00805296">
        <w:rPr>
          <w:sz w:val="24"/>
          <w:szCs w:val="24"/>
        </w:rPr>
        <w:t>10.</w:t>
      </w:r>
      <w:r>
        <w:rPr>
          <w:sz w:val="24"/>
          <w:szCs w:val="24"/>
        </w:rPr>
        <w:tab/>
      </w:r>
      <w:r w:rsidRPr="00805296">
        <w:rPr>
          <w:sz w:val="24"/>
          <w:szCs w:val="24"/>
        </w:rPr>
        <w:t>Других товаров, реализация которых запрещена или ограничена законодательством Российской Федерации.</w:t>
      </w:r>
    </w:p>
    <w:p w:rsidR="000845F6" w:rsidRPr="00805296" w:rsidRDefault="000845F6" w:rsidP="007E180F">
      <w:pPr>
        <w:pStyle w:val="Standard"/>
        <w:ind w:firstLine="709"/>
        <w:jc w:val="both"/>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lastRenderedPageBreak/>
        <w:t>Приложение 5</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CF496C">
        <w:rPr>
          <w:sz w:val="24"/>
          <w:szCs w:val="24"/>
          <w:lang w:eastAsia="ru-RU"/>
        </w:rPr>
        <w:t>06</w:t>
      </w:r>
      <w:r w:rsidR="00712C93">
        <w:rPr>
          <w:sz w:val="24"/>
          <w:szCs w:val="24"/>
          <w:lang w:eastAsia="ru-RU"/>
        </w:rPr>
        <w:t>.08</w:t>
      </w:r>
      <w:r w:rsidRPr="00805296">
        <w:rPr>
          <w:sz w:val="24"/>
          <w:szCs w:val="24"/>
          <w:lang w:eastAsia="ru-RU"/>
        </w:rPr>
        <w:t>.201</w:t>
      </w:r>
      <w:r w:rsidR="00CF496C">
        <w:rPr>
          <w:sz w:val="24"/>
          <w:szCs w:val="24"/>
          <w:lang w:eastAsia="ru-RU"/>
        </w:rPr>
        <w:t>8</w:t>
      </w:r>
      <w:r w:rsidRPr="00805296">
        <w:rPr>
          <w:sz w:val="24"/>
          <w:szCs w:val="24"/>
          <w:lang w:eastAsia="ru-RU"/>
        </w:rPr>
        <w:t xml:space="preserve"> г. № </w:t>
      </w:r>
      <w:r w:rsidR="00CF496C">
        <w:rPr>
          <w:sz w:val="24"/>
          <w:szCs w:val="24"/>
          <w:lang w:eastAsia="ru-RU"/>
        </w:rPr>
        <w:t>4</w:t>
      </w:r>
      <w:r w:rsidR="00712C93">
        <w:rPr>
          <w:sz w:val="24"/>
          <w:szCs w:val="24"/>
          <w:lang w:eastAsia="ru-RU"/>
        </w:rPr>
        <w:t>6</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ЗАЯВЛЕНИЕ</w:t>
      </w:r>
    </w:p>
    <w:p w:rsidR="000845F6" w:rsidRPr="00805296" w:rsidRDefault="000845F6" w:rsidP="007E180F">
      <w:pPr>
        <w:tabs>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юридических лиц)</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 xml:space="preserve">Главе </w:t>
      </w:r>
    </w:p>
    <w:p w:rsidR="000845F6" w:rsidRPr="00805296" w:rsidRDefault="00712C93"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712C93" w:rsidP="00805296">
      <w:pPr>
        <w:pStyle w:val="Standard"/>
        <w:jc w:val="right"/>
        <w:rPr>
          <w:sz w:val="24"/>
          <w:szCs w:val="24"/>
        </w:rPr>
      </w:pPr>
      <w:r>
        <w:rPr>
          <w:sz w:val="24"/>
          <w:szCs w:val="24"/>
        </w:rPr>
        <w:t>Беляеву С.И.</w:t>
      </w:r>
    </w:p>
    <w:p w:rsidR="000845F6" w:rsidRPr="00805296" w:rsidRDefault="000845F6" w:rsidP="00805296">
      <w:pPr>
        <w:pStyle w:val="Standard"/>
        <w:rPr>
          <w:b/>
          <w:sz w:val="24"/>
          <w:szCs w:val="24"/>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(полное наименование)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(сокращенное наименование)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____________________________________________________________________________</w:t>
      </w:r>
      <w:r>
        <w:rPr>
          <w:rFonts w:ascii="Times New Roman" w:hAnsi="Times New Roman" w:cs="Times New Roman"/>
        </w:rPr>
        <w:t>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(адрес, местонахождения)</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зарегистрированный в 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ОГРН ___________________________________________________________________________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 xml:space="preserve">Дата регистрации ____________________________ Серия и № свидетельства о внесении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записи в ЕГРЮЛ___________________________________________________________________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Ф.И.О. руководителя_______________________________________________________________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845F6" w:rsidRPr="00805296" w:rsidRDefault="000845F6" w:rsidP="00805296">
      <w:pPr>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с.Новое Горяново, площадь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_______________________________________________________________________________</w:t>
      </w:r>
      <w:r>
        <w:rPr>
          <w:rFonts w:ascii="Times New Roman" w:hAnsi="Times New Roman" w:cs="Times New Roman"/>
        </w:rPr>
        <w:t>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Продавец:___________________________________________________________________</w:t>
      </w:r>
      <w:r>
        <w:rPr>
          <w:rFonts w:ascii="Times New Roman" w:hAnsi="Times New Roman" w:cs="Times New Roman"/>
        </w:rPr>
        <w:t>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1) копия свидетельства о государственной регистрации;</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2) копия свидетельства о постановке на учет в налоговом органе.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М.П.</w:t>
      </w:r>
    </w:p>
    <w:p w:rsidR="009D59E5" w:rsidRDefault="009D59E5"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lastRenderedPageBreak/>
        <w:t>ЗАЯВЛЕНИЕ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индивидуальных предпринимателей)</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 xml:space="preserve">Главе </w:t>
      </w:r>
    </w:p>
    <w:p w:rsidR="000845F6" w:rsidRPr="00805296" w:rsidRDefault="005E6CE6" w:rsidP="00805296">
      <w:pPr>
        <w:pStyle w:val="Standard"/>
        <w:jc w:val="right"/>
        <w:rPr>
          <w:sz w:val="24"/>
          <w:szCs w:val="24"/>
        </w:rPr>
      </w:pPr>
      <w:r>
        <w:rPr>
          <w:sz w:val="24"/>
          <w:szCs w:val="24"/>
        </w:rPr>
        <w:t xml:space="preserve">Новогоряновского </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Беляеву С.И.</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w:t>
      </w:r>
      <w:r w:rsidRPr="00805296">
        <w:rPr>
          <w:rFonts w:ascii="Times New Roman" w:hAnsi="Times New Roman" w:cs="Times New Roman"/>
        </w:rPr>
        <w:t>,</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374B">
        <w:rPr>
          <w:rFonts w:ascii="Times New Roman" w:hAnsi="Times New Roman" w:cs="Times New Roman"/>
        </w:rPr>
        <w:t>________________________________________________________________________________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(место жительства)</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9A374B"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vertAlign w:val="subscript"/>
        </w:rPr>
      </w:pPr>
      <w:r w:rsidRPr="00805296">
        <w:rPr>
          <w:rFonts w:ascii="Times New Roman" w:hAnsi="Times New Roman" w:cs="Times New Roman"/>
          <w:vertAlign w:val="subscript"/>
        </w:rPr>
        <w:t>________________________________________________________________________________________________________________________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документ, удостоверяющий личность _________________ серия _____</w:t>
      </w:r>
      <w:r>
        <w:rPr>
          <w:rFonts w:ascii="Times New Roman" w:hAnsi="Times New Roman" w:cs="Times New Roman"/>
        </w:rPr>
        <w:t>_____ №____________</w:t>
      </w:r>
      <w:r w:rsidRPr="00805296">
        <w:rPr>
          <w:rFonts w:ascii="Times New Roman" w:hAnsi="Times New Roman" w:cs="Times New Roman"/>
        </w:rPr>
        <w:t>, выдан _____________________________</w:t>
      </w:r>
      <w:r>
        <w:rPr>
          <w:rFonts w:ascii="Times New Roman" w:hAnsi="Times New Roman" w:cs="Times New Roman"/>
        </w:rPr>
        <w:t>__________________________</w:t>
      </w:r>
      <w:r w:rsidRPr="00805296">
        <w:rPr>
          <w:rFonts w:ascii="Times New Roman" w:hAnsi="Times New Roman" w:cs="Times New Roman"/>
        </w:rPr>
        <w:t>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зарегистрированный в 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ГРН ____________________________Дата регистрации _______________</w:t>
      </w:r>
      <w:r>
        <w:rPr>
          <w:rFonts w:ascii="Times New Roman" w:hAnsi="Times New Roman" w:cs="Times New Roman"/>
        </w:rPr>
        <w:t>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Серия и № свидетельства о внесении записи в ЕГРИП ________________________</w:t>
      </w:r>
      <w:r>
        <w:rPr>
          <w:rFonts w:ascii="Times New Roman" w:hAnsi="Times New Roman" w:cs="Times New Roman"/>
        </w:rPr>
        <w:t>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с.Новое Горяново, площадь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w:t>
      </w:r>
      <w:r>
        <w:rPr>
          <w:rFonts w:ascii="Times New Roman" w:hAnsi="Times New Roman" w:cs="Times New Roman"/>
        </w:rPr>
        <w:t>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w:t>
      </w:r>
      <w:r>
        <w:rPr>
          <w:rFonts w:ascii="Times New Roman" w:hAnsi="Times New Roman" w:cs="Times New Roman"/>
        </w:rPr>
        <w:t>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w:t>
      </w:r>
      <w:r>
        <w:rPr>
          <w:rFonts w:ascii="Times New Roman" w:hAnsi="Times New Roman" w:cs="Times New Roman"/>
        </w:rPr>
        <w:t>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 xml:space="preserve">1) копия свидетельства о государственной регистрации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 xml:space="preserve">2) копия свидетельства о постановке на учет в налоговом органе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3) копия документа, удостоверяющего личность.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М.П.</w:t>
      </w:r>
    </w:p>
    <w:p w:rsidR="005E6CE6" w:rsidRPr="00805296" w:rsidRDefault="005E6CE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lastRenderedPageBreak/>
        <w:t>ЗАЯВЛЕНИЕ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физических лиц)</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 xml:space="preserve">Главе </w:t>
      </w:r>
    </w:p>
    <w:p w:rsidR="000845F6" w:rsidRPr="00805296" w:rsidRDefault="005E6CE6"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Беляеву С.И.</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w:t>
      </w:r>
      <w:r w:rsidRPr="00805296">
        <w:rPr>
          <w:rFonts w:ascii="Times New Roman" w:hAnsi="Times New Roman" w:cs="Times New Roman"/>
        </w:rPr>
        <w:t>,</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w:t>
      </w:r>
      <w:r>
        <w:rPr>
          <w:rFonts w:ascii="Times New Roman" w:hAnsi="Times New Roman" w:cs="Times New Roman"/>
        </w:rPr>
        <w:t>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(место жительства)</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vertAlign w:val="subscript"/>
        </w:rPr>
      </w:pPr>
      <w:r w:rsidRPr="00805296">
        <w:rPr>
          <w:rFonts w:ascii="Times New Roman" w:hAnsi="Times New Roman" w:cs="Times New Roman"/>
          <w:vertAlign w:val="subscript"/>
        </w:rPr>
        <w:t>_______________________________________________________________________________________________________________________</w:t>
      </w:r>
      <w:r>
        <w:rPr>
          <w:rFonts w:ascii="Times New Roman" w:hAnsi="Times New Roman" w:cs="Times New Roman"/>
          <w:vertAlign w:val="subscript"/>
        </w:rPr>
        <w:t>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документ, удостоверяющий личность _________________ серия ____</w:t>
      </w:r>
      <w:r>
        <w:rPr>
          <w:rFonts w:ascii="Times New Roman" w:hAnsi="Times New Roman" w:cs="Times New Roman"/>
        </w:rPr>
        <w:t>_______ №___________</w:t>
      </w:r>
      <w:r w:rsidRPr="00805296">
        <w:rPr>
          <w:rFonts w:ascii="Times New Roman" w:hAnsi="Times New Roman" w:cs="Times New Roman"/>
        </w:rPr>
        <w:t>, выдан 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Серия и № свидетельства 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w:t>
      </w:r>
      <w:r>
        <w:rPr>
          <w:rFonts w:ascii="Times New Roman" w:hAnsi="Times New Roman" w:cs="Times New Roman"/>
        </w:rPr>
        <w:t>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9A374B">
      <w:pPr>
        <w:ind w:firstLine="709"/>
        <w:jc w:val="both"/>
        <w:rPr>
          <w:rFonts w:ascii="Times New Roman" w:hAnsi="Times New Roman" w:cs="Times New Roman"/>
          <w:b/>
          <w:bCs/>
        </w:rPr>
      </w:pPr>
      <w:r w:rsidRPr="00805296">
        <w:rPr>
          <w:rFonts w:ascii="Times New Roman" w:hAnsi="Times New Roman" w:cs="Times New Roman"/>
        </w:rPr>
        <w:t>Прошу предоставить торговое место на праздничной универсальной ярмарке 2</w:t>
      </w:r>
      <w:r w:rsidR="009D59E5">
        <w:rPr>
          <w:rFonts w:ascii="Times New Roman" w:hAnsi="Times New Roman" w:cs="Times New Roman"/>
        </w:rPr>
        <w:t xml:space="preserve">5 </w:t>
      </w:r>
      <w:r w:rsidRPr="00805296">
        <w:rPr>
          <w:rFonts w:ascii="Times New Roman" w:hAnsi="Times New Roman" w:cs="Times New Roman"/>
        </w:rPr>
        <w:t>августа 201</w:t>
      </w:r>
      <w:r w:rsidR="009D59E5">
        <w:rPr>
          <w:rFonts w:ascii="Times New Roman" w:hAnsi="Times New Roman" w:cs="Times New Roman"/>
        </w:rPr>
        <w:t>8</w:t>
      </w:r>
      <w:r w:rsidRPr="00805296">
        <w:rPr>
          <w:rFonts w:ascii="Times New Roman" w:hAnsi="Times New Roman" w:cs="Times New Roman"/>
        </w:rPr>
        <w:t xml:space="preserve"> г. по адресу: Ивановская область, Тейковский район, </w:t>
      </w:r>
      <w:r w:rsidR="005E6CE6">
        <w:rPr>
          <w:rFonts w:ascii="Times New Roman" w:hAnsi="Times New Roman" w:cs="Times New Roman"/>
        </w:rPr>
        <w:t>с.Новое Горяново, площадь</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w:t>
      </w:r>
      <w:r>
        <w:rPr>
          <w:rFonts w:ascii="Times New Roman" w:hAnsi="Times New Roman" w:cs="Times New Roman"/>
        </w:rPr>
        <w:t>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w:t>
      </w:r>
      <w:r>
        <w:rPr>
          <w:rFonts w:ascii="Times New Roman" w:hAnsi="Times New Roman" w:cs="Times New Roman"/>
        </w:rPr>
        <w:t>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Продавец:____________________________________________________________________</w:t>
      </w:r>
      <w:r>
        <w:rPr>
          <w:rFonts w:ascii="Times New Roman" w:hAnsi="Times New Roman" w:cs="Times New Roman"/>
        </w:rPr>
        <w:t>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9A374B">
      <w:pPr>
        <w:tabs>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1) копия документа, удостоверяющего личность;</w:t>
      </w:r>
    </w:p>
    <w:p w:rsidR="000845F6" w:rsidRPr="00805296" w:rsidRDefault="000845F6" w:rsidP="009A374B">
      <w:pPr>
        <w:ind w:firstLine="709"/>
        <w:jc w:val="both"/>
        <w:rPr>
          <w:rFonts w:ascii="Times New Roman" w:hAnsi="Times New Roman" w:cs="Times New Roman"/>
        </w:rPr>
      </w:pPr>
      <w:r w:rsidRPr="00805296">
        <w:rPr>
          <w:rFonts w:ascii="Times New Roman" w:hAnsi="Times New Roman" w:cs="Times New Roman"/>
        </w:rPr>
        <w:t>2) копия правоустанавливающего документа на земельный участок (для граждан, ведущих личные подсобные хозяйства или занимающихся садоводством, огородничеством).</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М.П.</w:t>
      </w:r>
    </w:p>
    <w:p w:rsidR="000845F6" w:rsidRPr="00805296" w:rsidRDefault="000845F6" w:rsidP="00805296">
      <w:pPr>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pStyle w:val="Standard"/>
        <w:ind w:firstLine="720"/>
        <w:rPr>
          <w:sz w:val="24"/>
          <w:szCs w:val="24"/>
        </w:rPr>
      </w:pPr>
    </w:p>
    <w:p w:rsidR="009D59E5" w:rsidRDefault="009D59E5" w:rsidP="00805296">
      <w:pPr>
        <w:pStyle w:val="Standard"/>
        <w:jc w:val="right"/>
        <w:rPr>
          <w:sz w:val="24"/>
          <w:szCs w:val="24"/>
        </w:rPr>
      </w:pPr>
    </w:p>
    <w:p w:rsidR="009D59E5" w:rsidRDefault="009D59E5"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t>Главе</w:t>
      </w:r>
    </w:p>
    <w:p w:rsidR="000845F6" w:rsidRPr="00805296" w:rsidRDefault="005E6CE6"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 С.И.</w:t>
      </w:r>
    </w:p>
    <w:p w:rsidR="000845F6" w:rsidRPr="00805296" w:rsidRDefault="000845F6" w:rsidP="00805296">
      <w:pPr>
        <w:pStyle w:val="Standard"/>
        <w:rPr>
          <w:b/>
          <w:sz w:val="24"/>
          <w:szCs w:val="24"/>
        </w:rPr>
      </w:pPr>
    </w:p>
    <w:p w:rsidR="000845F6" w:rsidRPr="00805296" w:rsidRDefault="000845F6" w:rsidP="00805296">
      <w:pPr>
        <w:pStyle w:val="Standard"/>
        <w:jc w:val="center"/>
        <w:rPr>
          <w:b/>
          <w:sz w:val="24"/>
          <w:szCs w:val="24"/>
        </w:rPr>
      </w:pPr>
    </w:p>
    <w:p w:rsidR="000845F6" w:rsidRPr="00805296" w:rsidRDefault="000845F6" w:rsidP="00805296">
      <w:pPr>
        <w:pStyle w:val="Standard"/>
        <w:jc w:val="center"/>
        <w:rPr>
          <w:b/>
          <w:sz w:val="24"/>
          <w:szCs w:val="24"/>
        </w:rPr>
      </w:pPr>
      <w:r w:rsidRPr="00805296">
        <w:rPr>
          <w:b/>
          <w:sz w:val="24"/>
          <w:szCs w:val="24"/>
        </w:rPr>
        <w:t>Заявка</w:t>
      </w:r>
    </w:p>
    <w:p w:rsidR="000845F6" w:rsidRPr="00805296" w:rsidRDefault="000845F6" w:rsidP="00805296">
      <w:pPr>
        <w:pStyle w:val="Standard"/>
        <w:jc w:val="center"/>
        <w:rPr>
          <w:b/>
          <w:sz w:val="24"/>
          <w:szCs w:val="24"/>
        </w:rPr>
      </w:pPr>
      <w:r w:rsidRPr="00805296">
        <w:rPr>
          <w:b/>
          <w:sz w:val="24"/>
          <w:szCs w:val="24"/>
        </w:rPr>
        <w:t xml:space="preserve">на участие в праздничной универсальной ярмарке </w:t>
      </w:r>
    </w:p>
    <w:p w:rsidR="000845F6" w:rsidRDefault="000845F6" w:rsidP="00805296">
      <w:pPr>
        <w:pStyle w:val="Standard"/>
        <w:jc w:val="both"/>
        <w:rPr>
          <w:b/>
          <w:sz w:val="24"/>
          <w:szCs w:val="24"/>
        </w:rPr>
      </w:pPr>
    </w:p>
    <w:p w:rsidR="0091634D" w:rsidRPr="00805296" w:rsidRDefault="0091634D"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Ф.И.О.____________________________________________________________________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Ассортиментный перечень (продовольственные, непродовольственные товары)_____________________________________________________________________________________________________________________________________________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(указывается группа товаров)</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Подключение к электричеству (требуется, не требуется)__________________________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rPr>
          <w:sz w:val="24"/>
          <w:szCs w:val="24"/>
        </w:rPr>
      </w:pPr>
      <w:r w:rsidRPr="00805296">
        <w:rPr>
          <w:sz w:val="24"/>
          <w:szCs w:val="24"/>
        </w:rPr>
        <w:t>Количество машин (марка, гос. номер)________________________________________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b/>
          <w:sz w:val="24"/>
          <w:szCs w:val="24"/>
        </w:rPr>
      </w:pPr>
      <w:r w:rsidRPr="00805296">
        <w:rPr>
          <w:b/>
          <w:sz w:val="24"/>
          <w:szCs w:val="24"/>
        </w:rPr>
        <w:t>С условиями участия ознакомлен.</w:t>
      </w:r>
    </w:p>
    <w:p w:rsidR="000845F6" w:rsidRPr="00805296" w:rsidRDefault="000845F6" w:rsidP="00805296">
      <w:pPr>
        <w:pStyle w:val="Standard"/>
        <w:rPr>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rPr>
          <w:sz w:val="24"/>
          <w:szCs w:val="24"/>
        </w:rPr>
      </w:pPr>
      <w:r w:rsidRPr="00805296">
        <w:rPr>
          <w:sz w:val="24"/>
          <w:szCs w:val="24"/>
        </w:rPr>
        <w:t>Дата                                                                                                                                     подпись</w:t>
      </w:r>
    </w:p>
    <w:p w:rsidR="000845F6" w:rsidRPr="00805296" w:rsidRDefault="000845F6" w:rsidP="00805296">
      <w:pPr>
        <w:pStyle w:val="Standard"/>
        <w:rPr>
          <w:sz w:val="24"/>
          <w:szCs w:val="24"/>
        </w:rPr>
      </w:pPr>
    </w:p>
    <w:p w:rsidR="000845F6" w:rsidRPr="00805296" w:rsidRDefault="000845F6" w:rsidP="00805296">
      <w:pPr>
        <w:pStyle w:val="Standard"/>
        <w:tabs>
          <w:tab w:val="left" w:pos="7615"/>
          <w:tab w:val="right" w:pos="9355"/>
        </w:tabs>
        <w:rPr>
          <w:sz w:val="24"/>
          <w:szCs w:val="24"/>
        </w:rPr>
      </w:pPr>
      <w:r w:rsidRPr="00805296">
        <w:rPr>
          <w:sz w:val="24"/>
          <w:szCs w:val="24"/>
        </w:rPr>
        <w:tab/>
      </w:r>
    </w:p>
    <w:p w:rsidR="000845F6" w:rsidRPr="00805296" w:rsidRDefault="000845F6" w:rsidP="00805296">
      <w:pPr>
        <w:pStyle w:val="Standard"/>
        <w:tabs>
          <w:tab w:val="left" w:pos="7615"/>
          <w:tab w:val="right" w:pos="9355"/>
        </w:tabs>
        <w:rPr>
          <w:sz w:val="24"/>
          <w:szCs w:val="24"/>
        </w:rPr>
      </w:pPr>
    </w:p>
    <w:p w:rsidR="000845F6" w:rsidRPr="00805296" w:rsidRDefault="000845F6" w:rsidP="00805296">
      <w:pPr>
        <w:pStyle w:val="Standard"/>
        <w:tabs>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r w:rsidRPr="00805296">
        <w:rPr>
          <w:sz w:val="24"/>
          <w:szCs w:val="24"/>
        </w:rPr>
        <w:tab/>
        <w:t xml:space="preserve">  </w:t>
      </w: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Pr="00805296" w:rsidRDefault="000845F6" w:rsidP="009A374B">
      <w:pPr>
        <w:pStyle w:val="Standard"/>
        <w:tabs>
          <w:tab w:val="left" w:pos="7589"/>
          <w:tab w:val="left" w:pos="7615"/>
          <w:tab w:val="right" w:pos="9355"/>
        </w:tabs>
        <w:jc w:val="right"/>
        <w:rPr>
          <w:sz w:val="24"/>
          <w:szCs w:val="24"/>
        </w:rPr>
      </w:pPr>
      <w:r w:rsidRPr="00805296">
        <w:rPr>
          <w:sz w:val="24"/>
          <w:szCs w:val="24"/>
        </w:rPr>
        <w:t>Приложение 6</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5E6CE6"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F76FB4">
        <w:rPr>
          <w:sz w:val="24"/>
          <w:szCs w:val="24"/>
          <w:lang w:eastAsia="ru-RU"/>
        </w:rPr>
        <w:t>06.</w:t>
      </w:r>
      <w:r w:rsidR="005E6CE6">
        <w:rPr>
          <w:sz w:val="24"/>
          <w:szCs w:val="24"/>
          <w:lang w:eastAsia="ru-RU"/>
        </w:rPr>
        <w:t>08</w:t>
      </w:r>
      <w:r w:rsidRPr="00805296">
        <w:rPr>
          <w:sz w:val="24"/>
          <w:szCs w:val="24"/>
          <w:lang w:eastAsia="ru-RU"/>
        </w:rPr>
        <w:t>.201</w:t>
      </w:r>
      <w:r w:rsidR="00F76FB4">
        <w:rPr>
          <w:sz w:val="24"/>
          <w:szCs w:val="24"/>
          <w:lang w:eastAsia="ru-RU"/>
        </w:rPr>
        <w:t>8</w:t>
      </w:r>
      <w:r w:rsidRPr="00805296">
        <w:rPr>
          <w:sz w:val="24"/>
          <w:szCs w:val="24"/>
          <w:lang w:eastAsia="ru-RU"/>
        </w:rPr>
        <w:t xml:space="preserve"> г. № </w:t>
      </w:r>
      <w:r w:rsidR="00F76FB4">
        <w:rPr>
          <w:sz w:val="24"/>
          <w:szCs w:val="24"/>
          <w:lang w:eastAsia="ru-RU"/>
        </w:rPr>
        <w:t>4</w:t>
      </w:r>
      <w:r w:rsidR="005E6CE6">
        <w:rPr>
          <w:sz w:val="24"/>
          <w:szCs w:val="24"/>
          <w:lang w:eastAsia="ru-RU"/>
        </w:rPr>
        <w:t>6</w:t>
      </w:r>
    </w:p>
    <w:p w:rsidR="000845F6" w:rsidRPr="00805296" w:rsidRDefault="000845F6" w:rsidP="00805296">
      <w:pPr>
        <w:pStyle w:val="Standard"/>
        <w:jc w:val="center"/>
        <w:rPr>
          <w:b/>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jc w:val="center"/>
        <w:rPr>
          <w:b/>
          <w:sz w:val="24"/>
          <w:szCs w:val="24"/>
        </w:rPr>
      </w:pPr>
      <w:r w:rsidRPr="00805296">
        <w:rPr>
          <w:b/>
          <w:sz w:val="24"/>
          <w:szCs w:val="24"/>
        </w:rPr>
        <w:t>РАЗРЕШЕНИЕ</w:t>
      </w:r>
    </w:p>
    <w:p w:rsidR="000845F6" w:rsidRPr="00805296" w:rsidRDefault="000845F6" w:rsidP="00805296">
      <w:pPr>
        <w:pStyle w:val="Standard"/>
        <w:jc w:val="center"/>
        <w:rPr>
          <w:b/>
          <w:sz w:val="24"/>
          <w:szCs w:val="24"/>
        </w:rPr>
      </w:pPr>
      <w:r w:rsidRPr="00805296">
        <w:rPr>
          <w:b/>
          <w:sz w:val="24"/>
          <w:szCs w:val="24"/>
        </w:rPr>
        <w:t xml:space="preserve"> на участие в праздничной универсальной ярмарке </w:t>
      </w:r>
    </w:p>
    <w:p w:rsidR="0091634D" w:rsidRDefault="0091634D" w:rsidP="00805296">
      <w:pPr>
        <w:pStyle w:val="Standard"/>
        <w:jc w:val="both"/>
        <w:rPr>
          <w:b/>
          <w:sz w:val="24"/>
          <w:szCs w:val="24"/>
        </w:rPr>
      </w:pPr>
    </w:p>
    <w:p w:rsidR="0091634D" w:rsidRDefault="0091634D" w:rsidP="00805296">
      <w:pPr>
        <w:pStyle w:val="Standard"/>
        <w:jc w:val="both"/>
        <w:rPr>
          <w:b/>
          <w:sz w:val="24"/>
          <w:szCs w:val="24"/>
        </w:rPr>
      </w:pPr>
    </w:p>
    <w:p w:rsidR="000845F6" w:rsidRPr="00805296" w:rsidRDefault="009D59E5" w:rsidP="00805296">
      <w:pPr>
        <w:pStyle w:val="Standard"/>
        <w:jc w:val="both"/>
        <w:rPr>
          <w:sz w:val="24"/>
          <w:szCs w:val="24"/>
        </w:rPr>
      </w:pPr>
      <w:r>
        <w:rPr>
          <w:sz w:val="24"/>
          <w:szCs w:val="24"/>
        </w:rPr>
        <w:t>от ___ ___________  20</w:t>
      </w:r>
      <w:r w:rsidR="0091634D">
        <w:rPr>
          <w:sz w:val="24"/>
          <w:szCs w:val="24"/>
        </w:rPr>
        <w:t>____</w:t>
      </w:r>
      <w:r w:rsidR="000845F6" w:rsidRPr="00805296">
        <w:rPr>
          <w:sz w:val="24"/>
          <w:szCs w:val="24"/>
        </w:rPr>
        <w:t xml:space="preserve"> г.                                                                                    №_____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Ф.И.О.____________________________________________________________________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Ассортиментный перечень (продовольственные, непродовольственные товары)_____________________________________________________________________________________________________________________________________________________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(указывается группа товаров)</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Место № 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Размер палатки________________________________________________________________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Подключение к электричеству (требуется,</w:t>
      </w:r>
      <w:r w:rsidRPr="00805296">
        <w:rPr>
          <w:sz w:val="24"/>
          <w:szCs w:val="24"/>
          <w:u w:val="single"/>
        </w:rPr>
        <w:t xml:space="preserve"> не требуется)</w:t>
      </w:r>
      <w:r w:rsidRPr="00805296">
        <w:rPr>
          <w:sz w:val="24"/>
          <w:szCs w:val="24"/>
        </w:rPr>
        <w:t>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Количество машин (гос. номер)___________________________________________________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b/>
          <w:sz w:val="24"/>
          <w:szCs w:val="24"/>
        </w:rPr>
      </w:pPr>
      <w:r w:rsidRPr="00805296">
        <w:rPr>
          <w:b/>
          <w:sz w:val="24"/>
          <w:szCs w:val="24"/>
        </w:rPr>
        <w:t>Условия участия:</w:t>
      </w:r>
    </w:p>
    <w:p w:rsidR="000845F6" w:rsidRPr="00805296" w:rsidRDefault="000845F6" w:rsidP="00805296">
      <w:pPr>
        <w:pStyle w:val="Standard"/>
        <w:jc w:val="both"/>
        <w:rPr>
          <w:b/>
          <w:sz w:val="24"/>
          <w:szCs w:val="24"/>
        </w:rPr>
      </w:pPr>
    </w:p>
    <w:p w:rsidR="000845F6" w:rsidRPr="00805296" w:rsidRDefault="000845F6" w:rsidP="009A374B">
      <w:pPr>
        <w:pStyle w:val="Standard"/>
        <w:ind w:firstLine="709"/>
        <w:jc w:val="both"/>
        <w:rPr>
          <w:sz w:val="24"/>
          <w:szCs w:val="24"/>
        </w:rPr>
      </w:pPr>
      <w:r w:rsidRPr="00805296">
        <w:rPr>
          <w:sz w:val="24"/>
          <w:szCs w:val="24"/>
        </w:rPr>
        <w:t xml:space="preserve">В соответствии с Порядком предоставления мест на участие в ярмарке,  утвержденным Приложением № 3 к постановлению </w:t>
      </w:r>
      <w:r w:rsidRPr="00805296">
        <w:rPr>
          <w:sz w:val="24"/>
          <w:szCs w:val="24"/>
          <w:lang w:eastAsia="ru-RU"/>
        </w:rPr>
        <w:t xml:space="preserve">администрации </w:t>
      </w:r>
      <w:r w:rsidR="005E6CE6">
        <w:rPr>
          <w:sz w:val="24"/>
          <w:szCs w:val="24"/>
          <w:lang w:eastAsia="ru-RU"/>
        </w:rPr>
        <w:t>Новогоряновского</w:t>
      </w:r>
      <w:r w:rsidRPr="00805296">
        <w:rPr>
          <w:sz w:val="24"/>
          <w:szCs w:val="24"/>
          <w:lang w:eastAsia="ru-RU"/>
        </w:rPr>
        <w:t xml:space="preserve"> сельского поселения от </w:t>
      </w:r>
      <w:r w:rsidR="00F76FB4">
        <w:rPr>
          <w:sz w:val="24"/>
          <w:szCs w:val="24"/>
          <w:lang w:eastAsia="ru-RU"/>
        </w:rPr>
        <w:t>06</w:t>
      </w:r>
      <w:r w:rsidR="005E6CE6">
        <w:rPr>
          <w:sz w:val="24"/>
          <w:szCs w:val="24"/>
          <w:lang w:eastAsia="ru-RU"/>
        </w:rPr>
        <w:t>.08</w:t>
      </w:r>
      <w:r w:rsidRPr="00805296">
        <w:rPr>
          <w:sz w:val="24"/>
          <w:szCs w:val="24"/>
          <w:lang w:eastAsia="ru-RU"/>
        </w:rPr>
        <w:t>.201</w:t>
      </w:r>
      <w:r w:rsidR="00F76FB4">
        <w:rPr>
          <w:sz w:val="24"/>
          <w:szCs w:val="24"/>
          <w:lang w:eastAsia="ru-RU"/>
        </w:rPr>
        <w:t>8</w:t>
      </w:r>
      <w:r w:rsidRPr="00805296">
        <w:rPr>
          <w:sz w:val="24"/>
          <w:szCs w:val="24"/>
          <w:lang w:eastAsia="ru-RU"/>
        </w:rPr>
        <w:t xml:space="preserve"> г. № </w:t>
      </w:r>
      <w:r w:rsidR="00F76FB4">
        <w:rPr>
          <w:sz w:val="24"/>
          <w:szCs w:val="24"/>
          <w:lang w:eastAsia="ru-RU"/>
        </w:rPr>
        <w:t>4</w:t>
      </w:r>
      <w:r w:rsidR="005E6CE6">
        <w:rPr>
          <w:sz w:val="24"/>
          <w:szCs w:val="24"/>
          <w:lang w:eastAsia="ru-RU"/>
        </w:rPr>
        <w:t>6</w:t>
      </w:r>
      <w:r w:rsidRPr="00805296">
        <w:rPr>
          <w:sz w:val="24"/>
          <w:szCs w:val="24"/>
        </w:rPr>
        <w:t xml:space="preserve"> реализация продукции и товаров (выполнение работ, оказания услуг) осуществляется строго с Федеральным законом от 28 декабря 2009 года № 381-ФЗ «Об основах государственного регулирования торговой деятельности в Российской Федерации» и  </w:t>
      </w:r>
      <w:hyperlink r:id="rId5" w:history="1">
        <w:r w:rsidRPr="00805296">
          <w:rPr>
            <w:rStyle w:val="Internetlink"/>
            <w:color w:val="000000"/>
            <w:sz w:val="24"/>
            <w:szCs w:val="24"/>
            <w:u w:val="none"/>
          </w:rPr>
          <w:t xml:space="preserve">Постановлением Правительства Ивановской области от 22 ноября 2012 г. N 481-п "Об утверждении Порядка организации ярмарок на территории Ивановской области и продажи товаров (выполнения работ, оказания услуг) </w:t>
        </w:r>
      </w:hyperlink>
      <w:hyperlink r:id="rId6" w:history="1">
        <w:r w:rsidRPr="00805296">
          <w:rPr>
            <w:rStyle w:val="Internetlink"/>
            <w:color w:val="000000"/>
            <w:sz w:val="24"/>
            <w:szCs w:val="24"/>
            <w:u w:val="none"/>
          </w:rPr>
          <w:t>на них"</w:t>
        </w:r>
      </w:hyperlink>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С  условиями ознакомлен (а)_____________________________________________________</w:t>
      </w:r>
    </w:p>
    <w:p w:rsidR="000845F6" w:rsidRPr="00805296" w:rsidRDefault="000845F6" w:rsidP="00805296">
      <w:pPr>
        <w:pStyle w:val="Standard"/>
        <w:jc w:val="both"/>
        <w:rPr>
          <w:sz w:val="24"/>
          <w:szCs w:val="24"/>
        </w:rPr>
      </w:pPr>
      <w:r w:rsidRPr="00805296">
        <w:rPr>
          <w:sz w:val="24"/>
          <w:szCs w:val="24"/>
        </w:rPr>
        <w:t xml:space="preserve">                        </w:t>
      </w:r>
    </w:p>
    <w:p w:rsidR="000845F6" w:rsidRPr="00805296" w:rsidRDefault="000845F6" w:rsidP="00805296">
      <w:pPr>
        <w:pStyle w:val="Standard"/>
        <w:jc w:val="both"/>
        <w:rPr>
          <w:sz w:val="24"/>
          <w:szCs w:val="24"/>
        </w:rPr>
      </w:pPr>
      <w:r w:rsidRPr="00805296">
        <w:rPr>
          <w:sz w:val="24"/>
          <w:szCs w:val="24"/>
        </w:rPr>
        <w:t>согласен(а) ___________________________________________________________________</w:t>
      </w:r>
    </w:p>
    <w:p w:rsidR="000845F6" w:rsidRPr="00805296" w:rsidRDefault="000845F6" w:rsidP="00805296">
      <w:pPr>
        <w:pStyle w:val="Standard"/>
        <w:rPr>
          <w:sz w:val="24"/>
          <w:szCs w:val="24"/>
        </w:rPr>
      </w:pPr>
    </w:p>
    <w:p w:rsidR="000845F6" w:rsidRPr="00805296" w:rsidRDefault="000845F6" w:rsidP="00805296">
      <w:pPr>
        <w:pStyle w:val="Standard"/>
        <w:rPr>
          <w:sz w:val="24"/>
          <w:szCs w:val="24"/>
        </w:rPr>
      </w:pPr>
    </w:p>
    <w:p w:rsidR="000845F6" w:rsidRPr="00805296" w:rsidRDefault="000845F6" w:rsidP="00805296">
      <w:pPr>
        <w:pStyle w:val="Standard"/>
        <w:rPr>
          <w:b/>
          <w:sz w:val="24"/>
          <w:szCs w:val="24"/>
        </w:rPr>
      </w:pPr>
      <w:r w:rsidRPr="00805296">
        <w:rPr>
          <w:b/>
          <w:sz w:val="24"/>
          <w:szCs w:val="24"/>
        </w:rPr>
        <w:t xml:space="preserve">Глава </w:t>
      </w:r>
      <w:r w:rsidR="005E6CE6">
        <w:rPr>
          <w:b/>
          <w:sz w:val="24"/>
          <w:szCs w:val="24"/>
        </w:rPr>
        <w:t>Новогоряновского</w:t>
      </w:r>
    </w:p>
    <w:p w:rsidR="000845F6" w:rsidRPr="00805296" w:rsidRDefault="000845F6" w:rsidP="00805296">
      <w:pPr>
        <w:pStyle w:val="Standard"/>
        <w:rPr>
          <w:b/>
          <w:sz w:val="24"/>
          <w:szCs w:val="24"/>
        </w:rPr>
      </w:pPr>
      <w:r>
        <w:rPr>
          <w:b/>
          <w:sz w:val="24"/>
          <w:szCs w:val="24"/>
        </w:rPr>
        <w:t>сельского</w:t>
      </w:r>
      <w:r w:rsidRPr="00805296">
        <w:rPr>
          <w:b/>
          <w:sz w:val="24"/>
          <w:szCs w:val="24"/>
        </w:rPr>
        <w:t xml:space="preserve"> поселения                                </w:t>
      </w:r>
      <w:r>
        <w:rPr>
          <w:b/>
          <w:sz w:val="24"/>
          <w:szCs w:val="24"/>
        </w:rPr>
        <w:t xml:space="preserve">                               </w:t>
      </w:r>
      <w:r w:rsidRPr="00805296">
        <w:rPr>
          <w:b/>
          <w:sz w:val="24"/>
          <w:szCs w:val="24"/>
        </w:rPr>
        <w:t xml:space="preserve">                            </w:t>
      </w:r>
      <w:r w:rsidR="005E6CE6">
        <w:rPr>
          <w:b/>
          <w:sz w:val="24"/>
          <w:szCs w:val="24"/>
        </w:rPr>
        <w:t>С.И.Беляев</w:t>
      </w:r>
    </w:p>
    <w:p w:rsidR="000845F6" w:rsidRPr="00805296" w:rsidRDefault="000845F6" w:rsidP="00805296">
      <w:pPr>
        <w:pStyle w:val="Standard"/>
        <w:rPr>
          <w:b/>
          <w:sz w:val="24"/>
          <w:szCs w:val="24"/>
        </w:rPr>
      </w:pPr>
    </w:p>
    <w:p w:rsidR="000845F6" w:rsidRPr="00805296" w:rsidRDefault="000845F6" w:rsidP="00805296">
      <w:pPr>
        <w:pStyle w:val="Standard"/>
        <w:rPr>
          <w:b/>
          <w:sz w:val="24"/>
          <w:szCs w:val="24"/>
        </w:rPr>
      </w:pPr>
      <w:r w:rsidRPr="00805296">
        <w:rPr>
          <w:b/>
          <w:sz w:val="24"/>
          <w:szCs w:val="24"/>
        </w:rPr>
        <w:t>МП</w:t>
      </w:r>
    </w:p>
    <w:p w:rsidR="000845F6" w:rsidRPr="00805296" w:rsidRDefault="000845F6" w:rsidP="00805296">
      <w:pPr>
        <w:rPr>
          <w:rFonts w:ascii="Times New Roman" w:hAnsi="Times New Roman" w:cs="Times New Roman"/>
        </w:rPr>
      </w:pPr>
    </w:p>
    <w:sectPr w:rsidR="000845F6" w:rsidRPr="00805296" w:rsidSect="00805296">
      <w:pgSz w:w="11906" w:h="16838" w:code="9"/>
      <w:pgMar w:top="1134" w:right="567" w:bottom="1134"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E60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98FF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22AF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B982D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EEC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56A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2E7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C1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82E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54C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334FA"/>
    <w:multiLevelType w:val="multilevel"/>
    <w:tmpl w:val="BF9E90B6"/>
    <w:styleLink w:val="WWNum4"/>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31391639"/>
    <w:multiLevelType w:val="multilevel"/>
    <w:tmpl w:val="63006180"/>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3270213F"/>
    <w:multiLevelType w:val="multilevel"/>
    <w:tmpl w:val="411C2FD2"/>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39B7705F"/>
    <w:multiLevelType w:val="multilevel"/>
    <w:tmpl w:val="65D0542C"/>
    <w:styleLink w:val="WW8Num1"/>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4" w15:restartNumberingAfterBreak="0">
    <w:nsid w:val="6A6A3443"/>
    <w:multiLevelType w:val="multilevel"/>
    <w:tmpl w:val="00F658D0"/>
    <w:styleLink w:val="WWNum8"/>
    <w:lvl w:ilvl="0">
      <w:start w:val="1"/>
      <w:numFmt w:val="decimal"/>
      <w:lvlText w:val="%1."/>
      <w:lvlJc w:val="left"/>
      <w:rPr>
        <w:rFonts w:cs="Times New Roman"/>
        <w:sz w:val="28"/>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72976D78"/>
    <w:multiLevelType w:val="multilevel"/>
    <w:tmpl w:val="AB04225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74AF2A91"/>
    <w:multiLevelType w:val="multilevel"/>
    <w:tmpl w:val="797E4DE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77722027"/>
    <w:multiLevelType w:val="multilevel"/>
    <w:tmpl w:val="40F669D6"/>
    <w:styleLink w:val="WWNum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5"/>
  </w:num>
  <w:num w:numId="2">
    <w:abstractNumId w:val="16"/>
  </w:num>
  <w:num w:numId="3">
    <w:abstractNumId w:val="12"/>
  </w:num>
  <w:num w:numId="4">
    <w:abstractNumId w:val="10"/>
    <w:lvlOverride w:ilvl="0">
      <w:lvl w:ilvl="0">
        <w:start w:val="1"/>
        <w:numFmt w:val="decimal"/>
        <w:lvlText w:val="%1."/>
        <w:lvlJc w:val="left"/>
        <w:rPr>
          <w:rFonts w:cs="Times New Roman"/>
          <w:color w:val="000000"/>
          <w:sz w:val="24"/>
          <w:szCs w:val="24"/>
        </w:rPr>
      </w:lvl>
    </w:lvlOverride>
  </w:num>
  <w:num w:numId="5">
    <w:abstractNumId w:val="11"/>
  </w:num>
  <w:num w:numId="6">
    <w:abstractNumId w:val="17"/>
  </w:num>
  <w:num w:numId="7">
    <w:abstractNumId w:val="14"/>
    <w:lvlOverride w:ilvl="0">
      <w:lvl w:ilvl="0">
        <w:start w:val="1"/>
        <w:numFmt w:val="decimal"/>
        <w:lvlText w:val="%1."/>
        <w:lvlJc w:val="left"/>
        <w:rPr>
          <w:rFonts w:cs="Times New Roman"/>
          <w:sz w:val="24"/>
          <w:szCs w:val="24"/>
        </w:rPr>
      </w:lvl>
    </w:lvlOverride>
  </w:num>
  <w:num w:numId="8">
    <w:abstractNumId w:val="13"/>
  </w:num>
  <w:num w:numId="9">
    <w:abstractNumId w:val="15"/>
    <w:lvlOverride w:ilvl="0">
      <w:startOverride w:val="1"/>
    </w:lvlOverride>
  </w:num>
  <w:num w:numId="10">
    <w:abstractNumId w:val="16"/>
    <w:lvlOverride w:ilvl="0">
      <w:startOverride w:val="1"/>
    </w:lvlOverride>
  </w:num>
  <w:num w:numId="11">
    <w:abstractNumId w:val="12"/>
    <w:lvlOverride w:ilvl="0">
      <w:startOverride w:val="1"/>
    </w:lvlOverride>
  </w:num>
  <w:num w:numId="12">
    <w:abstractNumId w:val="13"/>
  </w:num>
  <w:num w:numId="13">
    <w:abstractNumId w:val="10"/>
    <w:lvlOverride w:ilvl="0">
      <w:startOverride w:val="1"/>
    </w:lvlOverride>
  </w:num>
  <w:num w:numId="14">
    <w:abstractNumId w:val="11"/>
    <w:lvlOverride w:ilvl="0">
      <w:startOverride w:val="1"/>
    </w:lvlOverride>
  </w:num>
  <w:num w:numId="15">
    <w:abstractNumId w:val="17"/>
    <w:lvlOverride w:ilvl="0">
      <w:startOverride w:val="1"/>
    </w:lvlOverride>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25"/>
    <w:rsid w:val="00005425"/>
    <w:rsid w:val="00010031"/>
    <w:rsid w:val="0001221C"/>
    <w:rsid w:val="00012C44"/>
    <w:rsid w:val="000134A0"/>
    <w:rsid w:val="00014B15"/>
    <w:rsid w:val="00014F68"/>
    <w:rsid w:val="00015FC9"/>
    <w:rsid w:val="000240C5"/>
    <w:rsid w:val="000252C8"/>
    <w:rsid w:val="000254FC"/>
    <w:rsid w:val="0003139C"/>
    <w:rsid w:val="000369F3"/>
    <w:rsid w:val="00036C68"/>
    <w:rsid w:val="000370AD"/>
    <w:rsid w:val="00037437"/>
    <w:rsid w:val="00041419"/>
    <w:rsid w:val="00041C26"/>
    <w:rsid w:val="00042814"/>
    <w:rsid w:val="00042D18"/>
    <w:rsid w:val="000463A3"/>
    <w:rsid w:val="00047871"/>
    <w:rsid w:val="00050D8E"/>
    <w:rsid w:val="00051C68"/>
    <w:rsid w:val="000521F6"/>
    <w:rsid w:val="0005254F"/>
    <w:rsid w:val="00052D60"/>
    <w:rsid w:val="000539EB"/>
    <w:rsid w:val="000565A1"/>
    <w:rsid w:val="00057088"/>
    <w:rsid w:val="000576EE"/>
    <w:rsid w:val="0006012D"/>
    <w:rsid w:val="00060763"/>
    <w:rsid w:val="00063120"/>
    <w:rsid w:val="00063F0F"/>
    <w:rsid w:val="000640BC"/>
    <w:rsid w:val="0006417A"/>
    <w:rsid w:val="000661E9"/>
    <w:rsid w:val="00066DD7"/>
    <w:rsid w:val="0007062B"/>
    <w:rsid w:val="00071E34"/>
    <w:rsid w:val="00071F63"/>
    <w:rsid w:val="00072747"/>
    <w:rsid w:val="00072964"/>
    <w:rsid w:val="0007378B"/>
    <w:rsid w:val="0007411B"/>
    <w:rsid w:val="00074A00"/>
    <w:rsid w:val="000772B5"/>
    <w:rsid w:val="000801FF"/>
    <w:rsid w:val="000804F7"/>
    <w:rsid w:val="00080747"/>
    <w:rsid w:val="00082637"/>
    <w:rsid w:val="000845F6"/>
    <w:rsid w:val="00085C26"/>
    <w:rsid w:val="00085D03"/>
    <w:rsid w:val="000874CF"/>
    <w:rsid w:val="000879AF"/>
    <w:rsid w:val="000911F4"/>
    <w:rsid w:val="00091E52"/>
    <w:rsid w:val="000926F1"/>
    <w:rsid w:val="00093070"/>
    <w:rsid w:val="00094654"/>
    <w:rsid w:val="00096F19"/>
    <w:rsid w:val="00097DBA"/>
    <w:rsid w:val="000A1538"/>
    <w:rsid w:val="000A235A"/>
    <w:rsid w:val="000A714D"/>
    <w:rsid w:val="000A74DC"/>
    <w:rsid w:val="000A7BA4"/>
    <w:rsid w:val="000B5E89"/>
    <w:rsid w:val="000B7D22"/>
    <w:rsid w:val="000C0F46"/>
    <w:rsid w:val="000C1530"/>
    <w:rsid w:val="000C167D"/>
    <w:rsid w:val="000C3DCE"/>
    <w:rsid w:val="000C42B2"/>
    <w:rsid w:val="000C4488"/>
    <w:rsid w:val="000C5199"/>
    <w:rsid w:val="000C5774"/>
    <w:rsid w:val="000C581C"/>
    <w:rsid w:val="000C5CCA"/>
    <w:rsid w:val="000C6C47"/>
    <w:rsid w:val="000C7B55"/>
    <w:rsid w:val="000D0556"/>
    <w:rsid w:val="000D2594"/>
    <w:rsid w:val="000D3356"/>
    <w:rsid w:val="000D3D72"/>
    <w:rsid w:val="000D428D"/>
    <w:rsid w:val="000D542A"/>
    <w:rsid w:val="000E14C1"/>
    <w:rsid w:val="000E26F6"/>
    <w:rsid w:val="000E40CE"/>
    <w:rsid w:val="000E7DAB"/>
    <w:rsid w:val="000F0FA5"/>
    <w:rsid w:val="000F1BF6"/>
    <w:rsid w:val="000F364C"/>
    <w:rsid w:val="000F3E41"/>
    <w:rsid w:val="000F42E5"/>
    <w:rsid w:val="000F6EF4"/>
    <w:rsid w:val="001000C2"/>
    <w:rsid w:val="0010041B"/>
    <w:rsid w:val="001015E4"/>
    <w:rsid w:val="00101665"/>
    <w:rsid w:val="00101B20"/>
    <w:rsid w:val="00102D08"/>
    <w:rsid w:val="00105807"/>
    <w:rsid w:val="001079AA"/>
    <w:rsid w:val="00114955"/>
    <w:rsid w:val="00114BC4"/>
    <w:rsid w:val="00114EA9"/>
    <w:rsid w:val="00116AD1"/>
    <w:rsid w:val="001179DA"/>
    <w:rsid w:val="00120221"/>
    <w:rsid w:val="00120AC3"/>
    <w:rsid w:val="00121507"/>
    <w:rsid w:val="0012174D"/>
    <w:rsid w:val="00122595"/>
    <w:rsid w:val="00123A80"/>
    <w:rsid w:val="00124177"/>
    <w:rsid w:val="0012565F"/>
    <w:rsid w:val="00125990"/>
    <w:rsid w:val="00126412"/>
    <w:rsid w:val="00126F0E"/>
    <w:rsid w:val="00127758"/>
    <w:rsid w:val="00130AFA"/>
    <w:rsid w:val="00130D62"/>
    <w:rsid w:val="0013127B"/>
    <w:rsid w:val="00131CA9"/>
    <w:rsid w:val="001334EC"/>
    <w:rsid w:val="00133C53"/>
    <w:rsid w:val="00133FDF"/>
    <w:rsid w:val="001351E0"/>
    <w:rsid w:val="001371ED"/>
    <w:rsid w:val="00137DBC"/>
    <w:rsid w:val="00140AC9"/>
    <w:rsid w:val="0014197E"/>
    <w:rsid w:val="00141CC7"/>
    <w:rsid w:val="00142999"/>
    <w:rsid w:val="0014364D"/>
    <w:rsid w:val="001440C0"/>
    <w:rsid w:val="00144FAC"/>
    <w:rsid w:val="0015058A"/>
    <w:rsid w:val="00155409"/>
    <w:rsid w:val="00157287"/>
    <w:rsid w:val="0016118A"/>
    <w:rsid w:val="0016337E"/>
    <w:rsid w:val="001638A8"/>
    <w:rsid w:val="001640F5"/>
    <w:rsid w:val="00164768"/>
    <w:rsid w:val="00172741"/>
    <w:rsid w:val="0017307C"/>
    <w:rsid w:val="00173BE6"/>
    <w:rsid w:val="00173DFB"/>
    <w:rsid w:val="001750FB"/>
    <w:rsid w:val="001807DB"/>
    <w:rsid w:val="001813B8"/>
    <w:rsid w:val="00183551"/>
    <w:rsid w:val="001849B8"/>
    <w:rsid w:val="00190C91"/>
    <w:rsid w:val="00191DA9"/>
    <w:rsid w:val="00192D98"/>
    <w:rsid w:val="00192FF9"/>
    <w:rsid w:val="001944FC"/>
    <w:rsid w:val="00194A71"/>
    <w:rsid w:val="001965BB"/>
    <w:rsid w:val="001A15C4"/>
    <w:rsid w:val="001A1BD6"/>
    <w:rsid w:val="001A32A2"/>
    <w:rsid w:val="001A4205"/>
    <w:rsid w:val="001A4CFE"/>
    <w:rsid w:val="001A5D13"/>
    <w:rsid w:val="001B0933"/>
    <w:rsid w:val="001B1ED8"/>
    <w:rsid w:val="001B3EE2"/>
    <w:rsid w:val="001B42E9"/>
    <w:rsid w:val="001B54A4"/>
    <w:rsid w:val="001B5C3F"/>
    <w:rsid w:val="001B7424"/>
    <w:rsid w:val="001C1FBC"/>
    <w:rsid w:val="001C237E"/>
    <w:rsid w:val="001C3B88"/>
    <w:rsid w:val="001C41D0"/>
    <w:rsid w:val="001C4447"/>
    <w:rsid w:val="001C4516"/>
    <w:rsid w:val="001D0724"/>
    <w:rsid w:val="001D0BD8"/>
    <w:rsid w:val="001D4180"/>
    <w:rsid w:val="001D5980"/>
    <w:rsid w:val="001D5F85"/>
    <w:rsid w:val="001E10D2"/>
    <w:rsid w:val="001E1624"/>
    <w:rsid w:val="001E2B0F"/>
    <w:rsid w:val="001E2CE6"/>
    <w:rsid w:val="001E35DF"/>
    <w:rsid w:val="001E762C"/>
    <w:rsid w:val="001E767B"/>
    <w:rsid w:val="001E78BF"/>
    <w:rsid w:val="001F0FAF"/>
    <w:rsid w:val="001F37A6"/>
    <w:rsid w:val="001F3CB8"/>
    <w:rsid w:val="001F4441"/>
    <w:rsid w:val="001F4EBF"/>
    <w:rsid w:val="001F50AA"/>
    <w:rsid w:val="0020483A"/>
    <w:rsid w:val="002055E3"/>
    <w:rsid w:val="00205B26"/>
    <w:rsid w:val="002067D7"/>
    <w:rsid w:val="00206D24"/>
    <w:rsid w:val="0021118E"/>
    <w:rsid w:val="002127E7"/>
    <w:rsid w:val="0021323A"/>
    <w:rsid w:val="00215AA6"/>
    <w:rsid w:val="00216EE6"/>
    <w:rsid w:val="00217803"/>
    <w:rsid w:val="0022159A"/>
    <w:rsid w:val="00221AD0"/>
    <w:rsid w:val="00225A3F"/>
    <w:rsid w:val="002319E6"/>
    <w:rsid w:val="00231DE0"/>
    <w:rsid w:val="00233280"/>
    <w:rsid w:val="00235C92"/>
    <w:rsid w:val="002369D9"/>
    <w:rsid w:val="00236E5B"/>
    <w:rsid w:val="0024047F"/>
    <w:rsid w:val="0024195F"/>
    <w:rsid w:val="00243BA0"/>
    <w:rsid w:val="00244BAB"/>
    <w:rsid w:val="0024546D"/>
    <w:rsid w:val="00245621"/>
    <w:rsid w:val="0024678E"/>
    <w:rsid w:val="0025383C"/>
    <w:rsid w:val="0025470E"/>
    <w:rsid w:val="002552E5"/>
    <w:rsid w:val="00257F59"/>
    <w:rsid w:val="002604F0"/>
    <w:rsid w:val="00261FA9"/>
    <w:rsid w:val="0026221F"/>
    <w:rsid w:val="00265892"/>
    <w:rsid w:val="002660B7"/>
    <w:rsid w:val="00266638"/>
    <w:rsid w:val="002708E9"/>
    <w:rsid w:val="00273A1B"/>
    <w:rsid w:val="00275DFC"/>
    <w:rsid w:val="00277650"/>
    <w:rsid w:val="00281B72"/>
    <w:rsid w:val="00281C60"/>
    <w:rsid w:val="00281CCD"/>
    <w:rsid w:val="00286D98"/>
    <w:rsid w:val="00287899"/>
    <w:rsid w:val="002927DC"/>
    <w:rsid w:val="00297827"/>
    <w:rsid w:val="00297A97"/>
    <w:rsid w:val="002A0FE0"/>
    <w:rsid w:val="002A1EEA"/>
    <w:rsid w:val="002A54A5"/>
    <w:rsid w:val="002A64D1"/>
    <w:rsid w:val="002B0287"/>
    <w:rsid w:val="002B03DA"/>
    <w:rsid w:val="002B1534"/>
    <w:rsid w:val="002B1B33"/>
    <w:rsid w:val="002B1E9A"/>
    <w:rsid w:val="002B32DC"/>
    <w:rsid w:val="002B5D2F"/>
    <w:rsid w:val="002B661D"/>
    <w:rsid w:val="002B72F8"/>
    <w:rsid w:val="002C1E28"/>
    <w:rsid w:val="002C27FC"/>
    <w:rsid w:val="002C4A06"/>
    <w:rsid w:val="002C5147"/>
    <w:rsid w:val="002C713F"/>
    <w:rsid w:val="002D2F0A"/>
    <w:rsid w:val="002D36D5"/>
    <w:rsid w:val="002D7A40"/>
    <w:rsid w:val="002E09A1"/>
    <w:rsid w:val="002E6B47"/>
    <w:rsid w:val="002E6B69"/>
    <w:rsid w:val="002F0501"/>
    <w:rsid w:val="002F2AB3"/>
    <w:rsid w:val="002F2DE1"/>
    <w:rsid w:val="002F7614"/>
    <w:rsid w:val="002F7E66"/>
    <w:rsid w:val="003029A5"/>
    <w:rsid w:val="003032CF"/>
    <w:rsid w:val="00303753"/>
    <w:rsid w:val="00305409"/>
    <w:rsid w:val="00305E5D"/>
    <w:rsid w:val="003074AF"/>
    <w:rsid w:val="00310B3D"/>
    <w:rsid w:val="003121B2"/>
    <w:rsid w:val="0031247C"/>
    <w:rsid w:val="003136C5"/>
    <w:rsid w:val="003140C5"/>
    <w:rsid w:val="00314702"/>
    <w:rsid w:val="003151DE"/>
    <w:rsid w:val="0031646F"/>
    <w:rsid w:val="0031652E"/>
    <w:rsid w:val="00320BE7"/>
    <w:rsid w:val="00327B3A"/>
    <w:rsid w:val="00327DF8"/>
    <w:rsid w:val="0033075C"/>
    <w:rsid w:val="0033218E"/>
    <w:rsid w:val="003359B3"/>
    <w:rsid w:val="00335F02"/>
    <w:rsid w:val="003367FA"/>
    <w:rsid w:val="00337A2C"/>
    <w:rsid w:val="00341738"/>
    <w:rsid w:val="00342E4D"/>
    <w:rsid w:val="003446FA"/>
    <w:rsid w:val="00344B5C"/>
    <w:rsid w:val="00344FD6"/>
    <w:rsid w:val="00347755"/>
    <w:rsid w:val="00351EFE"/>
    <w:rsid w:val="0035226A"/>
    <w:rsid w:val="003524E3"/>
    <w:rsid w:val="003528D7"/>
    <w:rsid w:val="00356406"/>
    <w:rsid w:val="003568E5"/>
    <w:rsid w:val="003628DF"/>
    <w:rsid w:val="003646D1"/>
    <w:rsid w:val="00365AF3"/>
    <w:rsid w:val="00366BD2"/>
    <w:rsid w:val="00372B5A"/>
    <w:rsid w:val="00374448"/>
    <w:rsid w:val="0038166A"/>
    <w:rsid w:val="003824D3"/>
    <w:rsid w:val="00382890"/>
    <w:rsid w:val="003846C7"/>
    <w:rsid w:val="00386835"/>
    <w:rsid w:val="00387783"/>
    <w:rsid w:val="00390A72"/>
    <w:rsid w:val="00393BD5"/>
    <w:rsid w:val="003944C0"/>
    <w:rsid w:val="003A2454"/>
    <w:rsid w:val="003A31AF"/>
    <w:rsid w:val="003A51E8"/>
    <w:rsid w:val="003A6463"/>
    <w:rsid w:val="003A7304"/>
    <w:rsid w:val="003B1AAC"/>
    <w:rsid w:val="003B1DE0"/>
    <w:rsid w:val="003B26B6"/>
    <w:rsid w:val="003B5021"/>
    <w:rsid w:val="003B5196"/>
    <w:rsid w:val="003B523F"/>
    <w:rsid w:val="003B5DCD"/>
    <w:rsid w:val="003B7B57"/>
    <w:rsid w:val="003B7CF5"/>
    <w:rsid w:val="003C222F"/>
    <w:rsid w:val="003C5685"/>
    <w:rsid w:val="003C681D"/>
    <w:rsid w:val="003C70C7"/>
    <w:rsid w:val="003D0686"/>
    <w:rsid w:val="003D1CAF"/>
    <w:rsid w:val="003D2A7D"/>
    <w:rsid w:val="003D3C5F"/>
    <w:rsid w:val="003D4513"/>
    <w:rsid w:val="003D50FB"/>
    <w:rsid w:val="003D5DEE"/>
    <w:rsid w:val="003D60BE"/>
    <w:rsid w:val="003E0531"/>
    <w:rsid w:val="003E05B1"/>
    <w:rsid w:val="003E38A8"/>
    <w:rsid w:val="003E6C1B"/>
    <w:rsid w:val="003F1CDD"/>
    <w:rsid w:val="003F3370"/>
    <w:rsid w:val="003F6802"/>
    <w:rsid w:val="004001D2"/>
    <w:rsid w:val="00402F31"/>
    <w:rsid w:val="004103FC"/>
    <w:rsid w:val="00412449"/>
    <w:rsid w:val="0041445C"/>
    <w:rsid w:val="004200A7"/>
    <w:rsid w:val="00421535"/>
    <w:rsid w:val="004236A4"/>
    <w:rsid w:val="00425D16"/>
    <w:rsid w:val="00430033"/>
    <w:rsid w:val="00433CDA"/>
    <w:rsid w:val="004341F1"/>
    <w:rsid w:val="00436345"/>
    <w:rsid w:val="00436EFF"/>
    <w:rsid w:val="00436F9C"/>
    <w:rsid w:val="0043769D"/>
    <w:rsid w:val="004378D8"/>
    <w:rsid w:val="004425CC"/>
    <w:rsid w:val="004429D2"/>
    <w:rsid w:val="0044340A"/>
    <w:rsid w:val="00443632"/>
    <w:rsid w:val="004444DB"/>
    <w:rsid w:val="0044635F"/>
    <w:rsid w:val="0044652D"/>
    <w:rsid w:val="00455929"/>
    <w:rsid w:val="0045673F"/>
    <w:rsid w:val="004577B3"/>
    <w:rsid w:val="00462D54"/>
    <w:rsid w:val="00465966"/>
    <w:rsid w:val="0046668F"/>
    <w:rsid w:val="00471785"/>
    <w:rsid w:val="004726C9"/>
    <w:rsid w:val="00473C70"/>
    <w:rsid w:val="00473F9B"/>
    <w:rsid w:val="00477689"/>
    <w:rsid w:val="00477F14"/>
    <w:rsid w:val="0048228F"/>
    <w:rsid w:val="00483180"/>
    <w:rsid w:val="00486677"/>
    <w:rsid w:val="00487FE4"/>
    <w:rsid w:val="00490C6E"/>
    <w:rsid w:val="00492363"/>
    <w:rsid w:val="00492A27"/>
    <w:rsid w:val="00493A20"/>
    <w:rsid w:val="00494BA9"/>
    <w:rsid w:val="00496064"/>
    <w:rsid w:val="00496337"/>
    <w:rsid w:val="004978D5"/>
    <w:rsid w:val="00497A47"/>
    <w:rsid w:val="00497D15"/>
    <w:rsid w:val="00497D47"/>
    <w:rsid w:val="004A25C5"/>
    <w:rsid w:val="004A3FB0"/>
    <w:rsid w:val="004A46D6"/>
    <w:rsid w:val="004A590A"/>
    <w:rsid w:val="004A7A07"/>
    <w:rsid w:val="004B298D"/>
    <w:rsid w:val="004B3A3F"/>
    <w:rsid w:val="004B4712"/>
    <w:rsid w:val="004B50CD"/>
    <w:rsid w:val="004B60E1"/>
    <w:rsid w:val="004B6746"/>
    <w:rsid w:val="004B75DC"/>
    <w:rsid w:val="004C03F5"/>
    <w:rsid w:val="004C099E"/>
    <w:rsid w:val="004C121A"/>
    <w:rsid w:val="004C13CA"/>
    <w:rsid w:val="004C419D"/>
    <w:rsid w:val="004C77D3"/>
    <w:rsid w:val="004D0F3A"/>
    <w:rsid w:val="004D19F3"/>
    <w:rsid w:val="004D1D34"/>
    <w:rsid w:val="004D282B"/>
    <w:rsid w:val="004D35A8"/>
    <w:rsid w:val="004D40F3"/>
    <w:rsid w:val="004D4188"/>
    <w:rsid w:val="004D4193"/>
    <w:rsid w:val="004D737C"/>
    <w:rsid w:val="004D7EA8"/>
    <w:rsid w:val="004E0A96"/>
    <w:rsid w:val="004E19D7"/>
    <w:rsid w:val="004E1ABB"/>
    <w:rsid w:val="004E30FD"/>
    <w:rsid w:val="004E35DD"/>
    <w:rsid w:val="004E4F20"/>
    <w:rsid w:val="004E5CFF"/>
    <w:rsid w:val="004E76AB"/>
    <w:rsid w:val="004E7E05"/>
    <w:rsid w:val="004E7E88"/>
    <w:rsid w:val="004F093C"/>
    <w:rsid w:val="004F0EBC"/>
    <w:rsid w:val="004F14DD"/>
    <w:rsid w:val="004F4772"/>
    <w:rsid w:val="004F4B34"/>
    <w:rsid w:val="004F55D2"/>
    <w:rsid w:val="004F73D1"/>
    <w:rsid w:val="005002B9"/>
    <w:rsid w:val="00502E85"/>
    <w:rsid w:val="0050390F"/>
    <w:rsid w:val="00504E71"/>
    <w:rsid w:val="00507B3A"/>
    <w:rsid w:val="00513518"/>
    <w:rsid w:val="00517252"/>
    <w:rsid w:val="00521429"/>
    <w:rsid w:val="005217B9"/>
    <w:rsid w:val="005231AB"/>
    <w:rsid w:val="005242FE"/>
    <w:rsid w:val="00525192"/>
    <w:rsid w:val="00525D77"/>
    <w:rsid w:val="00530B8F"/>
    <w:rsid w:val="005331ED"/>
    <w:rsid w:val="005340E4"/>
    <w:rsid w:val="00534F7B"/>
    <w:rsid w:val="00535E8E"/>
    <w:rsid w:val="00537FDC"/>
    <w:rsid w:val="005402AC"/>
    <w:rsid w:val="00540F5F"/>
    <w:rsid w:val="0054123F"/>
    <w:rsid w:val="00541593"/>
    <w:rsid w:val="005433ED"/>
    <w:rsid w:val="00544A6B"/>
    <w:rsid w:val="0054505A"/>
    <w:rsid w:val="00546092"/>
    <w:rsid w:val="0054764F"/>
    <w:rsid w:val="005501B0"/>
    <w:rsid w:val="0055097E"/>
    <w:rsid w:val="00551F01"/>
    <w:rsid w:val="005531D4"/>
    <w:rsid w:val="00562212"/>
    <w:rsid w:val="0056466F"/>
    <w:rsid w:val="00564980"/>
    <w:rsid w:val="00564C7F"/>
    <w:rsid w:val="00564FA8"/>
    <w:rsid w:val="00565050"/>
    <w:rsid w:val="00566C6B"/>
    <w:rsid w:val="00567408"/>
    <w:rsid w:val="0057283F"/>
    <w:rsid w:val="00572B8A"/>
    <w:rsid w:val="00572EE1"/>
    <w:rsid w:val="00574B3A"/>
    <w:rsid w:val="00575A74"/>
    <w:rsid w:val="00576B00"/>
    <w:rsid w:val="00580AEF"/>
    <w:rsid w:val="0058223D"/>
    <w:rsid w:val="00582742"/>
    <w:rsid w:val="00583FBC"/>
    <w:rsid w:val="00587438"/>
    <w:rsid w:val="00590B6A"/>
    <w:rsid w:val="00591937"/>
    <w:rsid w:val="00592F88"/>
    <w:rsid w:val="00594500"/>
    <w:rsid w:val="0059576B"/>
    <w:rsid w:val="00596621"/>
    <w:rsid w:val="00597EB6"/>
    <w:rsid w:val="005A28BD"/>
    <w:rsid w:val="005A4917"/>
    <w:rsid w:val="005A4C86"/>
    <w:rsid w:val="005A574D"/>
    <w:rsid w:val="005A700D"/>
    <w:rsid w:val="005A7C28"/>
    <w:rsid w:val="005B2CE2"/>
    <w:rsid w:val="005B5C30"/>
    <w:rsid w:val="005B6600"/>
    <w:rsid w:val="005B7EE5"/>
    <w:rsid w:val="005B7F36"/>
    <w:rsid w:val="005C0702"/>
    <w:rsid w:val="005C0806"/>
    <w:rsid w:val="005C27B3"/>
    <w:rsid w:val="005C2B1A"/>
    <w:rsid w:val="005C3C3E"/>
    <w:rsid w:val="005C5A2B"/>
    <w:rsid w:val="005C5F19"/>
    <w:rsid w:val="005C6F63"/>
    <w:rsid w:val="005D3E75"/>
    <w:rsid w:val="005D7180"/>
    <w:rsid w:val="005D7541"/>
    <w:rsid w:val="005E100C"/>
    <w:rsid w:val="005E3E3D"/>
    <w:rsid w:val="005E41D0"/>
    <w:rsid w:val="005E5321"/>
    <w:rsid w:val="005E6CE6"/>
    <w:rsid w:val="005E7554"/>
    <w:rsid w:val="005F067F"/>
    <w:rsid w:val="005F407C"/>
    <w:rsid w:val="005F4C41"/>
    <w:rsid w:val="005F4C9F"/>
    <w:rsid w:val="005F645A"/>
    <w:rsid w:val="005F7C5E"/>
    <w:rsid w:val="006017BE"/>
    <w:rsid w:val="00602452"/>
    <w:rsid w:val="006034B3"/>
    <w:rsid w:val="006057B5"/>
    <w:rsid w:val="0060706B"/>
    <w:rsid w:val="00614108"/>
    <w:rsid w:val="00615922"/>
    <w:rsid w:val="00620499"/>
    <w:rsid w:val="006206F5"/>
    <w:rsid w:val="006220FE"/>
    <w:rsid w:val="0062711E"/>
    <w:rsid w:val="006303F6"/>
    <w:rsid w:val="00630917"/>
    <w:rsid w:val="00630D62"/>
    <w:rsid w:val="0063217C"/>
    <w:rsid w:val="006341A3"/>
    <w:rsid w:val="00634BD5"/>
    <w:rsid w:val="00634D70"/>
    <w:rsid w:val="00641404"/>
    <w:rsid w:val="006415EF"/>
    <w:rsid w:val="0064446C"/>
    <w:rsid w:val="006458A4"/>
    <w:rsid w:val="006517C1"/>
    <w:rsid w:val="0065336B"/>
    <w:rsid w:val="0065768E"/>
    <w:rsid w:val="00657795"/>
    <w:rsid w:val="00662A30"/>
    <w:rsid w:val="00662D52"/>
    <w:rsid w:val="00663DE7"/>
    <w:rsid w:val="00665298"/>
    <w:rsid w:val="00671430"/>
    <w:rsid w:val="00671C5C"/>
    <w:rsid w:val="00672343"/>
    <w:rsid w:val="00674FBF"/>
    <w:rsid w:val="00675749"/>
    <w:rsid w:val="00677ABD"/>
    <w:rsid w:val="00680F82"/>
    <w:rsid w:val="00681505"/>
    <w:rsid w:val="00682B89"/>
    <w:rsid w:val="006831C8"/>
    <w:rsid w:val="00685FFD"/>
    <w:rsid w:val="006925A6"/>
    <w:rsid w:val="00692632"/>
    <w:rsid w:val="00692B22"/>
    <w:rsid w:val="0069547C"/>
    <w:rsid w:val="00696E41"/>
    <w:rsid w:val="00697108"/>
    <w:rsid w:val="006A10AE"/>
    <w:rsid w:val="006A3793"/>
    <w:rsid w:val="006A37DE"/>
    <w:rsid w:val="006A724D"/>
    <w:rsid w:val="006B03F0"/>
    <w:rsid w:val="006B1496"/>
    <w:rsid w:val="006B225A"/>
    <w:rsid w:val="006B3A41"/>
    <w:rsid w:val="006B3C0E"/>
    <w:rsid w:val="006B4C86"/>
    <w:rsid w:val="006B56B6"/>
    <w:rsid w:val="006B7D04"/>
    <w:rsid w:val="006C10E8"/>
    <w:rsid w:val="006C1AB4"/>
    <w:rsid w:val="006D0A35"/>
    <w:rsid w:val="006D23BA"/>
    <w:rsid w:val="006D44B8"/>
    <w:rsid w:val="006D4643"/>
    <w:rsid w:val="006D65CB"/>
    <w:rsid w:val="006D6BA1"/>
    <w:rsid w:val="006D7933"/>
    <w:rsid w:val="006E309F"/>
    <w:rsid w:val="006E7AA2"/>
    <w:rsid w:val="006F1617"/>
    <w:rsid w:val="006F1DD4"/>
    <w:rsid w:val="006F4F7D"/>
    <w:rsid w:val="006F73A1"/>
    <w:rsid w:val="007004FE"/>
    <w:rsid w:val="00700B35"/>
    <w:rsid w:val="00702397"/>
    <w:rsid w:val="00704225"/>
    <w:rsid w:val="00704BC1"/>
    <w:rsid w:val="00704DE4"/>
    <w:rsid w:val="00710FC7"/>
    <w:rsid w:val="00712A00"/>
    <w:rsid w:val="00712C93"/>
    <w:rsid w:val="007142BB"/>
    <w:rsid w:val="00714E04"/>
    <w:rsid w:val="00721C62"/>
    <w:rsid w:val="007228C6"/>
    <w:rsid w:val="00724867"/>
    <w:rsid w:val="0072580E"/>
    <w:rsid w:val="007318D4"/>
    <w:rsid w:val="007353FA"/>
    <w:rsid w:val="00735D3A"/>
    <w:rsid w:val="007365A0"/>
    <w:rsid w:val="007375B0"/>
    <w:rsid w:val="00737634"/>
    <w:rsid w:val="00750347"/>
    <w:rsid w:val="00750FE1"/>
    <w:rsid w:val="00751DAC"/>
    <w:rsid w:val="00752205"/>
    <w:rsid w:val="00754186"/>
    <w:rsid w:val="00755E0D"/>
    <w:rsid w:val="0075601F"/>
    <w:rsid w:val="00756418"/>
    <w:rsid w:val="00756434"/>
    <w:rsid w:val="00761DF7"/>
    <w:rsid w:val="007631EE"/>
    <w:rsid w:val="0076521E"/>
    <w:rsid w:val="00765DA5"/>
    <w:rsid w:val="00771053"/>
    <w:rsid w:val="00773E01"/>
    <w:rsid w:val="00776CB0"/>
    <w:rsid w:val="00777165"/>
    <w:rsid w:val="007775BB"/>
    <w:rsid w:val="00777CB2"/>
    <w:rsid w:val="00777CD2"/>
    <w:rsid w:val="00780A97"/>
    <w:rsid w:val="00783ACE"/>
    <w:rsid w:val="00783ED3"/>
    <w:rsid w:val="007840C4"/>
    <w:rsid w:val="00786A1B"/>
    <w:rsid w:val="00787411"/>
    <w:rsid w:val="00791400"/>
    <w:rsid w:val="00791953"/>
    <w:rsid w:val="0079286B"/>
    <w:rsid w:val="00793710"/>
    <w:rsid w:val="007939DE"/>
    <w:rsid w:val="00794471"/>
    <w:rsid w:val="00796DD8"/>
    <w:rsid w:val="007A09CA"/>
    <w:rsid w:val="007A1B6A"/>
    <w:rsid w:val="007A1C63"/>
    <w:rsid w:val="007A1E64"/>
    <w:rsid w:val="007A36E5"/>
    <w:rsid w:val="007A4A52"/>
    <w:rsid w:val="007A51F8"/>
    <w:rsid w:val="007A6CA0"/>
    <w:rsid w:val="007B0413"/>
    <w:rsid w:val="007B0FF9"/>
    <w:rsid w:val="007B1EB8"/>
    <w:rsid w:val="007B5582"/>
    <w:rsid w:val="007C04F4"/>
    <w:rsid w:val="007C05F3"/>
    <w:rsid w:val="007C0C20"/>
    <w:rsid w:val="007C1B5A"/>
    <w:rsid w:val="007C2116"/>
    <w:rsid w:val="007C4177"/>
    <w:rsid w:val="007C774E"/>
    <w:rsid w:val="007C79F7"/>
    <w:rsid w:val="007D0193"/>
    <w:rsid w:val="007D0E62"/>
    <w:rsid w:val="007D649D"/>
    <w:rsid w:val="007D6C0E"/>
    <w:rsid w:val="007E0630"/>
    <w:rsid w:val="007E0B6F"/>
    <w:rsid w:val="007E180F"/>
    <w:rsid w:val="007E28F4"/>
    <w:rsid w:val="007E4E46"/>
    <w:rsid w:val="007E7013"/>
    <w:rsid w:val="007E73BA"/>
    <w:rsid w:val="007F16A9"/>
    <w:rsid w:val="007F299B"/>
    <w:rsid w:val="007F2F4C"/>
    <w:rsid w:val="007F3751"/>
    <w:rsid w:val="007F400C"/>
    <w:rsid w:val="007F5C63"/>
    <w:rsid w:val="007F660D"/>
    <w:rsid w:val="00801E94"/>
    <w:rsid w:val="00804403"/>
    <w:rsid w:val="00805296"/>
    <w:rsid w:val="008063E3"/>
    <w:rsid w:val="00807481"/>
    <w:rsid w:val="00810211"/>
    <w:rsid w:val="0081207E"/>
    <w:rsid w:val="0081264E"/>
    <w:rsid w:val="00812A7D"/>
    <w:rsid w:val="00814B3C"/>
    <w:rsid w:val="0081635C"/>
    <w:rsid w:val="00817CD7"/>
    <w:rsid w:val="008207E9"/>
    <w:rsid w:val="00821A2F"/>
    <w:rsid w:val="00821C06"/>
    <w:rsid w:val="00823B1B"/>
    <w:rsid w:val="00823EBA"/>
    <w:rsid w:val="00825D0A"/>
    <w:rsid w:val="008260F4"/>
    <w:rsid w:val="00826CAD"/>
    <w:rsid w:val="0082704A"/>
    <w:rsid w:val="0082796F"/>
    <w:rsid w:val="00830F35"/>
    <w:rsid w:val="00831E82"/>
    <w:rsid w:val="00832F0E"/>
    <w:rsid w:val="0083453C"/>
    <w:rsid w:val="008358D4"/>
    <w:rsid w:val="00836854"/>
    <w:rsid w:val="00840652"/>
    <w:rsid w:val="00840D74"/>
    <w:rsid w:val="0084123F"/>
    <w:rsid w:val="008468E1"/>
    <w:rsid w:val="00847098"/>
    <w:rsid w:val="00850830"/>
    <w:rsid w:val="008508F3"/>
    <w:rsid w:val="008517A1"/>
    <w:rsid w:val="008537DB"/>
    <w:rsid w:val="00854731"/>
    <w:rsid w:val="00856025"/>
    <w:rsid w:val="00857A2D"/>
    <w:rsid w:val="00861DD9"/>
    <w:rsid w:val="00865562"/>
    <w:rsid w:val="00866696"/>
    <w:rsid w:val="0086723C"/>
    <w:rsid w:val="0086733E"/>
    <w:rsid w:val="008674BE"/>
    <w:rsid w:val="00870935"/>
    <w:rsid w:val="00870D40"/>
    <w:rsid w:val="00872A28"/>
    <w:rsid w:val="00874451"/>
    <w:rsid w:val="0088281C"/>
    <w:rsid w:val="0088469A"/>
    <w:rsid w:val="0088554D"/>
    <w:rsid w:val="008856F9"/>
    <w:rsid w:val="00885AFC"/>
    <w:rsid w:val="008862AE"/>
    <w:rsid w:val="00890E0B"/>
    <w:rsid w:val="008921F1"/>
    <w:rsid w:val="00895F31"/>
    <w:rsid w:val="008A3328"/>
    <w:rsid w:val="008A49F0"/>
    <w:rsid w:val="008A50DF"/>
    <w:rsid w:val="008A59D7"/>
    <w:rsid w:val="008A5DBD"/>
    <w:rsid w:val="008A67FE"/>
    <w:rsid w:val="008A7FF7"/>
    <w:rsid w:val="008B112B"/>
    <w:rsid w:val="008B1D50"/>
    <w:rsid w:val="008B36B2"/>
    <w:rsid w:val="008B3B62"/>
    <w:rsid w:val="008B6C9E"/>
    <w:rsid w:val="008B6F0D"/>
    <w:rsid w:val="008B7A6B"/>
    <w:rsid w:val="008C097E"/>
    <w:rsid w:val="008C16BE"/>
    <w:rsid w:val="008C2206"/>
    <w:rsid w:val="008C39E4"/>
    <w:rsid w:val="008C3B99"/>
    <w:rsid w:val="008C62B0"/>
    <w:rsid w:val="008C7396"/>
    <w:rsid w:val="008D0761"/>
    <w:rsid w:val="008D1B1F"/>
    <w:rsid w:val="008D1B86"/>
    <w:rsid w:val="008D2560"/>
    <w:rsid w:val="008D2929"/>
    <w:rsid w:val="008D5540"/>
    <w:rsid w:val="008D6718"/>
    <w:rsid w:val="008D6E65"/>
    <w:rsid w:val="008D7035"/>
    <w:rsid w:val="008D7647"/>
    <w:rsid w:val="008E0682"/>
    <w:rsid w:val="008E2421"/>
    <w:rsid w:val="008E2966"/>
    <w:rsid w:val="008E36E4"/>
    <w:rsid w:val="008E3946"/>
    <w:rsid w:val="008E3B4A"/>
    <w:rsid w:val="008E3F01"/>
    <w:rsid w:val="008E537A"/>
    <w:rsid w:val="008E5671"/>
    <w:rsid w:val="008E63B0"/>
    <w:rsid w:val="008E75AF"/>
    <w:rsid w:val="008F0469"/>
    <w:rsid w:val="008F30EA"/>
    <w:rsid w:val="008F4616"/>
    <w:rsid w:val="008F6764"/>
    <w:rsid w:val="008F79B0"/>
    <w:rsid w:val="009002AC"/>
    <w:rsid w:val="009015DA"/>
    <w:rsid w:val="00902144"/>
    <w:rsid w:val="009032B6"/>
    <w:rsid w:val="00910A12"/>
    <w:rsid w:val="00911766"/>
    <w:rsid w:val="009118CF"/>
    <w:rsid w:val="009124B1"/>
    <w:rsid w:val="0091336D"/>
    <w:rsid w:val="00913A02"/>
    <w:rsid w:val="00913E5D"/>
    <w:rsid w:val="0091474E"/>
    <w:rsid w:val="00915007"/>
    <w:rsid w:val="00915565"/>
    <w:rsid w:val="0091634D"/>
    <w:rsid w:val="0091725F"/>
    <w:rsid w:val="00920240"/>
    <w:rsid w:val="00920F04"/>
    <w:rsid w:val="00921F27"/>
    <w:rsid w:val="00924F4D"/>
    <w:rsid w:val="00925A31"/>
    <w:rsid w:val="00925D81"/>
    <w:rsid w:val="009267BE"/>
    <w:rsid w:val="00927525"/>
    <w:rsid w:val="0093041C"/>
    <w:rsid w:val="009314F0"/>
    <w:rsid w:val="00931987"/>
    <w:rsid w:val="00931BEC"/>
    <w:rsid w:val="00932853"/>
    <w:rsid w:val="00933E45"/>
    <w:rsid w:val="009345D4"/>
    <w:rsid w:val="009350DD"/>
    <w:rsid w:val="00936B91"/>
    <w:rsid w:val="009372A7"/>
    <w:rsid w:val="00937DBD"/>
    <w:rsid w:val="0094169D"/>
    <w:rsid w:val="009418E0"/>
    <w:rsid w:val="00944001"/>
    <w:rsid w:val="009455D3"/>
    <w:rsid w:val="00945814"/>
    <w:rsid w:val="00950A86"/>
    <w:rsid w:val="00952350"/>
    <w:rsid w:val="009537D7"/>
    <w:rsid w:val="009537FB"/>
    <w:rsid w:val="00953DD2"/>
    <w:rsid w:val="00955B78"/>
    <w:rsid w:val="00956E61"/>
    <w:rsid w:val="00956E71"/>
    <w:rsid w:val="00956F9E"/>
    <w:rsid w:val="0095720F"/>
    <w:rsid w:val="00963CB7"/>
    <w:rsid w:val="00965991"/>
    <w:rsid w:val="009673A2"/>
    <w:rsid w:val="0097270B"/>
    <w:rsid w:val="009735D1"/>
    <w:rsid w:val="009743CC"/>
    <w:rsid w:val="00974F9E"/>
    <w:rsid w:val="00975615"/>
    <w:rsid w:val="00976469"/>
    <w:rsid w:val="0098088A"/>
    <w:rsid w:val="00983829"/>
    <w:rsid w:val="00984117"/>
    <w:rsid w:val="00984FCE"/>
    <w:rsid w:val="00986272"/>
    <w:rsid w:val="00986688"/>
    <w:rsid w:val="00986FE0"/>
    <w:rsid w:val="00991CC3"/>
    <w:rsid w:val="00994806"/>
    <w:rsid w:val="0099551A"/>
    <w:rsid w:val="0099760B"/>
    <w:rsid w:val="009A0494"/>
    <w:rsid w:val="009A1883"/>
    <w:rsid w:val="009A374B"/>
    <w:rsid w:val="009A37FC"/>
    <w:rsid w:val="009A42A8"/>
    <w:rsid w:val="009A5248"/>
    <w:rsid w:val="009B1FAE"/>
    <w:rsid w:val="009B4150"/>
    <w:rsid w:val="009B4E23"/>
    <w:rsid w:val="009B68C6"/>
    <w:rsid w:val="009B6DA6"/>
    <w:rsid w:val="009B7864"/>
    <w:rsid w:val="009C3276"/>
    <w:rsid w:val="009C3935"/>
    <w:rsid w:val="009C5C7D"/>
    <w:rsid w:val="009C7864"/>
    <w:rsid w:val="009D0BC6"/>
    <w:rsid w:val="009D5631"/>
    <w:rsid w:val="009D5917"/>
    <w:rsid w:val="009D59E5"/>
    <w:rsid w:val="009D5FEC"/>
    <w:rsid w:val="009E6305"/>
    <w:rsid w:val="009F07E0"/>
    <w:rsid w:val="009F2194"/>
    <w:rsid w:val="009F4939"/>
    <w:rsid w:val="009F4DE1"/>
    <w:rsid w:val="009F5583"/>
    <w:rsid w:val="00A01C88"/>
    <w:rsid w:val="00A02742"/>
    <w:rsid w:val="00A05AB6"/>
    <w:rsid w:val="00A1035E"/>
    <w:rsid w:val="00A10AEE"/>
    <w:rsid w:val="00A14A33"/>
    <w:rsid w:val="00A17E39"/>
    <w:rsid w:val="00A23817"/>
    <w:rsid w:val="00A2489D"/>
    <w:rsid w:val="00A249DD"/>
    <w:rsid w:val="00A30352"/>
    <w:rsid w:val="00A30E77"/>
    <w:rsid w:val="00A31E94"/>
    <w:rsid w:val="00A320DB"/>
    <w:rsid w:val="00A34358"/>
    <w:rsid w:val="00A368F9"/>
    <w:rsid w:val="00A37C66"/>
    <w:rsid w:val="00A37D84"/>
    <w:rsid w:val="00A40BB0"/>
    <w:rsid w:val="00A522B3"/>
    <w:rsid w:val="00A55631"/>
    <w:rsid w:val="00A57D45"/>
    <w:rsid w:val="00A61178"/>
    <w:rsid w:val="00A62BE4"/>
    <w:rsid w:val="00A642BF"/>
    <w:rsid w:val="00A64434"/>
    <w:rsid w:val="00A66DBE"/>
    <w:rsid w:val="00A66DDF"/>
    <w:rsid w:val="00A72F84"/>
    <w:rsid w:val="00A73FAA"/>
    <w:rsid w:val="00A76F7C"/>
    <w:rsid w:val="00A77180"/>
    <w:rsid w:val="00A772F0"/>
    <w:rsid w:val="00A77E6F"/>
    <w:rsid w:val="00A806BE"/>
    <w:rsid w:val="00A80869"/>
    <w:rsid w:val="00A81EF8"/>
    <w:rsid w:val="00A82CCB"/>
    <w:rsid w:val="00A865CA"/>
    <w:rsid w:val="00A94EA8"/>
    <w:rsid w:val="00A96995"/>
    <w:rsid w:val="00A96ADA"/>
    <w:rsid w:val="00A976EC"/>
    <w:rsid w:val="00AA0E1F"/>
    <w:rsid w:val="00AA1314"/>
    <w:rsid w:val="00AA173E"/>
    <w:rsid w:val="00AA1BD6"/>
    <w:rsid w:val="00AA4617"/>
    <w:rsid w:val="00AA58B8"/>
    <w:rsid w:val="00AA7229"/>
    <w:rsid w:val="00AA7B30"/>
    <w:rsid w:val="00AA7EEA"/>
    <w:rsid w:val="00AB0E77"/>
    <w:rsid w:val="00AB2D64"/>
    <w:rsid w:val="00AB33D7"/>
    <w:rsid w:val="00AB3949"/>
    <w:rsid w:val="00AB532B"/>
    <w:rsid w:val="00AC1B58"/>
    <w:rsid w:val="00AC3385"/>
    <w:rsid w:val="00AC35F3"/>
    <w:rsid w:val="00AC3AF5"/>
    <w:rsid w:val="00AC52DC"/>
    <w:rsid w:val="00AC535F"/>
    <w:rsid w:val="00AC57A4"/>
    <w:rsid w:val="00AC710B"/>
    <w:rsid w:val="00AC78C7"/>
    <w:rsid w:val="00AD0EB5"/>
    <w:rsid w:val="00AD24D9"/>
    <w:rsid w:val="00AD4856"/>
    <w:rsid w:val="00AD49C3"/>
    <w:rsid w:val="00AD573B"/>
    <w:rsid w:val="00AD5A36"/>
    <w:rsid w:val="00AD6288"/>
    <w:rsid w:val="00AE012D"/>
    <w:rsid w:val="00AE29CB"/>
    <w:rsid w:val="00AE2F8F"/>
    <w:rsid w:val="00AE43C2"/>
    <w:rsid w:val="00AE5DE1"/>
    <w:rsid w:val="00AE749C"/>
    <w:rsid w:val="00AF0F90"/>
    <w:rsid w:val="00AF1B36"/>
    <w:rsid w:val="00AF37C5"/>
    <w:rsid w:val="00AF3E66"/>
    <w:rsid w:val="00AF3E88"/>
    <w:rsid w:val="00AF514D"/>
    <w:rsid w:val="00AF53F8"/>
    <w:rsid w:val="00AF601F"/>
    <w:rsid w:val="00AF60FF"/>
    <w:rsid w:val="00AF6591"/>
    <w:rsid w:val="00AF71C0"/>
    <w:rsid w:val="00B0008F"/>
    <w:rsid w:val="00B00CF5"/>
    <w:rsid w:val="00B01A50"/>
    <w:rsid w:val="00B03C5A"/>
    <w:rsid w:val="00B0415B"/>
    <w:rsid w:val="00B055AE"/>
    <w:rsid w:val="00B07563"/>
    <w:rsid w:val="00B127D8"/>
    <w:rsid w:val="00B1561D"/>
    <w:rsid w:val="00B1593D"/>
    <w:rsid w:val="00B163B9"/>
    <w:rsid w:val="00B20861"/>
    <w:rsid w:val="00B210E2"/>
    <w:rsid w:val="00B227A8"/>
    <w:rsid w:val="00B227C6"/>
    <w:rsid w:val="00B236BB"/>
    <w:rsid w:val="00B2508E"/>
    <w:rsid w:val="00B25D51"/>
    <w:rsid w:val="00B279E7"/>
    <w:rsid w:val="00B27B2B"/>
    <w:rsid w:val="00B313DC"/>
    <w:rsid w:val="00B321BF"/>
    <w:rsid w:val="00B329BD"/>
    <w:rsid w:val="00B33372"/>
    <w:rsid w:val="00B33CAC"/>
    <w:rsid w:val="00B33DE3"/>
    <w:rsid w:val="00B34BEA"/>
    <w:rsid w:val="00B34DA9"/>
    <w:rsid w:val="00B3544C"/>
    <w:rsid w:val="00B360ED"/>
    <w:rsid w:val="00B377C4"/>
    <w:rsid w:val="00B422C6"/>
    <w:rsid w:val="00B432FC"/>
    <w:rsid w:val="00B5021E"/>
    <w:rsid w:val="00B514C4"/>
    <w:rsid w:val="00B51B76"/>
    <w:rsid w:val="00B538C1"/>
    <w:rsid w:val="00B55F5D"/>
    <w:rsid w:val="00B56CF4"/>
    <w:rsid w:val="00B579A8"/>
    <w:rsid w:val="00B6014A"/>
    <w:rsid w:val="00B60763"/>
    <w:rsid w:val="00B64B2A"/>
    <w:rsid w:val="00B650B7"/>
    <w:rsid w:val="00B668FD"/>
    <w:rsid w:val="00B70C9A"/>
    <w:rsid w:val="00B72A28"/>
    <w:rsid w:val="00B768E5"/>
    <w:rsid w:val="00B776A9"/>
    <w:rsid w:val="00B82DA2"/>
    <w:rsid w:val="00B8415F"/>
    <w:rsid w:val="00B84167"/>
    <w:rsid w:val="00B84445"/>
    <w:rsid w:val="00B8556C"/>
    <w:rsid w:val="00B86051"/>
    <w:rsid w:val="00B86C0E"/>
    <w:rsid w:val="00B87EEF"/>
    <w:rsid w:val="00B9103D"/>
    <w:rsid w:val="00B915F1"/>
    <w:rsid w:val="00B9335C"/>
    <w:rsid w:val="00B93A0A"/>
    <w:rsid w:val="00B93E41"/>
    <w:rsid w:val="00B9558B"/>
    <w:rsid w:val="00B96C66"/>
    <w:rsid w:val="00BA283A"/>
    <w:rsid w:val="00BA34EF"/>
    <w:rsid w:val="00BA386F"/>
    <w:rsid w:val="00BA3EA4"/>
    <w:rsid w:val="00BA4A1C"/>
    <w:rsid w:val="00BA6D51"/>
    <w:rsid w:val="00BB27E2"/>
    <w:rsid w:val="00BB2FDB"/>
    <w:rsid w:val="00BB3FB8"/>
    <w:rsid w:val="00BB4948"/>
    <w:rsid w:val="00BB4ADD"/>
    <w:rsid w:val="00BB53E7"/>
    <w:rsid w:val="00BB5CC7"/>
    <w:rsid w:val="00BB67B3"/>
    <w:rsid w:val="00BC02CE"/>
    <w:rsid w:val="00BC3845"/>
    <w:rsid w:val="00BC3D8B"/>
    <w:rsid w:val="00BC4F85"/>
    <w:rsid w:val="00BC684E"/>
    <w:rsid w:val="00BC717E"/>
    <w:rsid w:val="00BC722F"/>
    <w:rsid w:val="00BC729C"/>
    <w:rsid w:val="00BD3A30"/>
    <w:rsid w:val="00BD4731"/>
    <w:rsid w:val="00BD5A69"/>
    <w:rsid w:val="00BE0C27"/>
    <w:rsid w:val="00BE1D9A"/>
    <w:rsid w:val="00BE40BB"/>
    <w:rsid w:val="00BE4788"/>
    <w:rsid w:val="00BE5125"/>
    <w:rsid w:val="00BE57AC"/>
    <w:rsid w:val="00BE60E0"/>
    <w:rsid w:val="00BE70C7"/>
    <w:rsid w:val="00BF00BD"/>
    <w:rsid w:val="00BF3BEF"/>
    <w:rsid w:val="00BF51E1"/>
    <w:rsid w:val="00BF5430"/>
    <w:rsid w:val="00C02AC2"/>
    <w:rsid w:val="00C031CC"/>
    <w:rsid w:val="00C040C2"/>
    <w:rsid w:val="00C0456D"/>
    <w:rsid w:val="00C065FF"/>
    <w:rsid w:val="00C06854"/>
    <w:rsid w:val="00C06D23"/>
    <w:rsid w:val="00C0730E"/>
    <w:rsid w:val="00C11A87"/>
    <w:rsid w:val="00C12F3C"/>
    <w:rsid w:val="00C1501A"/>
    <w:rsid w:val="00C151B1"/>
    <w:rsid w:val="00C17954"/>
    <w:rsid w:val="00C21A75"/>
    <w:rsid w:val="00C22073"/>
    <w:rsid w:val="00C225A5"/>
    <w:rsid w:val="00C22AD2"/>
    <w:rsid w:val="00C23140"/>
    <w:rsid w:val="00C2319B"/>
    <w:rsid w:val="00C23870"/>
    <w:rsid w:val="00C24C54"/>
    <w:rsid w:val="00C31842"/>
    <w:rsid w:val="00C3401A"/>
    <w:rsid w:val="00C34241"/>
    <w:rsid w:val="00C36904"/>
    <w:rsid w:val="00C40B42"/>
    <w:rsid w:val="00C417E3"/>
    <w:rsid w:val="00C429DD"/>
    <w:rsid w:val="00C43D5D"/>
    <w:rsid w:val="00C4448E"/>
    <w:rsid w:val="00C4585F"/>
    <w:rsid w:val="00C47A3A"/>
    <w:rsid w:val="00C51017"/>
    <w:rsid w:val="00C51141"/>
    <w:rsid w:val="00C5198C"/>
    <w:rsid w:val="00C53920"/>
    <w:rsid w:val="00C53C41"/>
    <w:rsid w:val="00C6050D"/>
    <w:rsid w:val="00C63582"/>
    <w:rsid w:val="00C64BAE"/>
    <w:rsid w:val="00C70DDB"/>
    <w:rsid w:val="00C729B2"/>
    <w:rsid w:val="00C72A66"/>
    <w:rsid w:val="00C73B40"/>
    <w:rsid w:val="00C74A38"/>
    <w:rsid w:val="00C75C28"/>
    <w:rsid w:val="00C82F4F"/>
    <w:rsid w:val="00C83A4D"/>
    <w:rsid w:val="00C849EC"/>
    <w:rsid w:val="00C8562B"/>
    <w:rsid w:val="00C92CD2"/>
    <w:rsid w:val="00C93DB4"/>
    <w:rsid w:val="00C94580"/>
    <w:rsid w:val="00C94734"/>
    <w:rsid w:val="00C9478E"/>
    <w:rsid w:val="00C94B3E"/>
    <w:rsid w:val="00C95B7B"/>
    <w:rsid w:val="00C9715A"/>
    <w:rsid w:val="00C975A1"/>
    <w:rsid w:val="00CA071B"/>
    <w:rsid w:val="00CA0A9F"/>
    <w:rsid w:val="00CA0CD5"/>
    <w:rsid w:val="00CA0D13"/>
    <w:rsid w:val="00CA1068"/>
    <w:rsid w:val="00CA1452"/>
    <w:rsid w:val="00CA2605"/>
    <w:rsid w:val="00CA54C3"/>
    <w:rsid w:val="00CA5772"/>
    <w:rsid w:val="00CA5E3A"/>
    <w:rsid w:val="00CA6CF2"/>
    <w:rsid w:val="00CA7923"/>
    <w:rsid w:val="00CA7D3A"/>
    <w:rsid w:val="00CB3399"/>
    <w:rsid w:val="00CB3FE4"/>
    <w:rsid w:val="00CB61C8"/>
    <w:rsid w:val="00CB6A6F"/>
    <w:rsid w:val="00CB6E12"/>
    <w:rsid w:val="00CB7338"/>
    <w:rsid w:val="00CC1D54"/>
    <w:rsid w:val="00CC2300"/>
    <w:rsid w:val="00CC2D17"/>
    <w:rsid w:val="00CC49CF"/>
    <w:rsid w:val="00CC731B"/>
    <w:rsid w:val="00CD0019"/>
    <w:rsid w:val="00CD212D"/>
    <w:rsid w:val="00CD283E"/>
    <w:rsid w:val="00CD35E3"/>
    <w:rsid w:val="00CD5003"/>
    <w:rsid w:val="00CD6B8A"/>
    <w:rsid w:val="00CE0111"/>
    <w:rsid w:val="00CE4400"/>
    <w:rsid w:val="00CE6F23"/>
    <w:rsid w:val="00CF245A"/>
    <w:rsid w:val="00CF4550"/>
    <w:rsid w:val="00CF496C"/>
    <w:rsid w:val="00CF49FC"/>
    <w:rsid w:val="00CF6250"/>
    <w:rsid w:val="00CF7A3C"/>
    <w:rsid w:val="00D023F6"/>
    <w:rsid w:val="00D035BA"/>
    <w:rsid w:val="00D0393A"/>
    <w:rsid w:val="00D03E62"/>
    <w:rsid w:val="00D06E70"/>
    <w:rsid w:val="00D1022A"/>
    <w:rsid w:val="00D1176B"/>
    <w:rsid w:val="00D140B1"/>
    <w:rsid w:val="00D14375"/>
    <w:rsid w:val="00D175DB"/>
    <w:rsid w:val="00D17733"/>
    <w:rsid w:val="00D20BD8"/>
    <w:rsid w:val="00D230F3"/>
    <w:rsid w:val="00D2327F"/>
    <w:rsid w:val="00D2362D"/>
    <w:rsid w:val="00D241C6"/>
    <w:rsid w:val="00D2703A"/>
    <w:rsid w:val="00D27432"/>
    <w:rsid w:val="00D33D02"/>
    <w:rsid w:val="00D351AA"/>
    <w:rsid w:val="00D35313"/>
    <w:rsid w:val="00D35A86"/>
    <w:rsid w:val="00D36044"/>
    <w:rsid w:val="00D407F6"/>
    <w:rsid w:val="00D4372B"/>
    <w:rsid w:val="00D455BF"/>
    <w:rsid w:val="00D45EA4"/>
    <w:rsid w:val="00D4626A"/>
    <w:rsid w:val="00D5343F"/>
    <w:rsid w:val="00D53FB3"/>
    <w:rsid w:val="00D5471A"/>
    <w:rsid w:val="00D55233"/>
    <w:rsid w:val="00D606E5"/>
    <w:rsid w:val="00D60AED"/>
    <w:rsid w:val="00D61B01"/>
    <w:rsid w:val="00D61E4C"/>
    <w:rsid w:val="00D64295"/>
    <w:rsid w:val="00D6432C"/>
    <w:rsid w:val="00D66275"/>
    <w:rsid w:val="00D67E6D"/>
    <w:rsid w:val="00D67FA8"/>
    <w:rsid w:val="00D72FEE"/>
    <w:rsid w:val="00D73C65"/>
    <w:rsid w:val="00D750A8"/>
    <w:rsid w:val="00D750CC"/>
    <w:rsid w:val="00D7722C"/>
    <w:rsid w:val="00D8156D"/>
    <w:rsid w:val="00D82F62"/>
    <w:rsid w:val="00D85287"/>
    <w:rsid w:val="00D85730"/>
    <w:rsid w:val="00D91353"/>
    <w:rsid w:val="00D9229A"/>
    <w:rsid w:val="00D94C33"/>
    <w:rsid w:val="00D969D9"/>
    <w:rsid w:val="00DA2182"/>
    <w:rsid w:val="00DA703D"/>
    <w:rsid w:val="00DA767D"/>
    <w:rsid w:val="00DB0FE9"/>
    <w:rsid w:val="00DB1F99"/>
    <w:rsid w:val="00DB2F1E"/>
    <w:rsid w:val="00DB308D"/>
    <w:rsid w:val="00DB35E6"/>
    <w:rsid w:val="00DB3DEE"/>
    <w:rsid w:val="00DB5A0B"/>
    <w:rsid w:val="00DB6C43"/>
    <w:rsid w:val="00DC0A9B"/>
    <w:rsid w:val="00DC1484"/>
    <w:rsid w:val="00DC17A0"/>
    <w:rsid w:val="00DC2E9F"/>
    <w:rsid w:val="00DC3469"/>
    <w:rsid w:val="00DC5B44"/>
    <w:rsid w:val="00DD422A"/>
    <w:rsid w:val="00DD47A1"/>
    <w:rsid w:val="00DD48B2"/>
    <w:rsid w:val="00DD4CA6"/>
    <w:rsid w:val="00DD7CFF"/>
    <w:rsid w:val="00DE1300"/>
    <w:rsid w:val="00DE4CED"/>
    <w:rsid w:val="00DE6246"/>
    <w:rsid w:val="00DE6DC1"/>
    <w:rsid w:val="00DE6F0B"/>
    <w:rsid w:val="00DE73EA"/>
    <w:rsid w:val="00DE7943"/>
    <w:rsid w:val="00DE7B9B"/>
    <w:rsid w:val="00DF173D"/>
    <w:rsid w:val="00DF186C"/>
    <w:rsid w:val="00DF3B60"/>
    <w:rsid w:val="00DF720D"/>
    <w:rsid w:val="00E01633"/>
    <w:rsid w:val="00E02CE2"/>
    <w:rsid w:val="00E03804"/>
    <w:rsid w:val="00E04948"/>
    <w:rsid w:val="00E07CD3"/>
    <w:rsid w:val="00E131DB"/>
    <w:rsid w:val="00E13CDC"/>
    <w:rsid w:val="00E13DAB"/>
    <w:rsid w:val="00E15E2C"/>
    <w:rsid w:val="00E1693D"/>
    <w:rsid w:val="00E16BBA"/>
    <w:rsid w:val="00E209B4"/>
    <w:rsid w:val="00E2414B"/>
    <w:rsid w:val="00E24221"/>
    <w:rsid w:val="00E26201"/>
    <w:rsid w:val="00E359D0"/>
    <w:rsid w:val="00E415DF"/>
    <w:rsid w:val="00E422C9"/>
    <w:rsid w:val="00E43576"/>
    <w:rsid w:val="00E43F1A"/>
    <w:rsid w:val="00E44FE1"/>
    <w:rsid w:val="00E4749E"/>
    <w:rsid w:val="00E50B3D"/>
    <w:rsid w:val="00E55173"/>
    <w:rsid w:val="00E57692"/>
    <w:rsid w:val="00E5793B"/>
    <w:rsid w:val="00E607FF"/>
    <w:rsid w:val="00E61314"/>
    <w:rsid w:val="00E63C3D"/>
    <w:rsid w:val="00E64BE0"/>
    <w:rsid w:val="00E66414"/>
    <w:rsid w:val="00E67D24"/>
    <w:rsid w:val="00E7152F"/>
    <w:rsid w:val="00E73396"/>
    <w:rsid w:val="00E73B55"/>
    <w:rsid w:val="00E73FB7"/>
    <w:rsid w:val="00E75AD7"/>
    <w:rsid w:val="00E776AD"/>
    <w:rsid w:val="00E80030"/>
    <w:rsid w:val="00E82B54"/>
    <w:rsid w:val="00E83551"/>
    <w:rsid w:val="00E87385"/>
    <w:rsid w:val="00E87F57"/>
    <w:rsid w:val="00E905E3"/>
    <w:rsid w:val="00E91BC6"/>
    <w:rsid w:val="00E924ED"/>
    <w:rsid w:val="00E940F0"/>
    <w:rsid w:val="00E9441E"/>
    <w:rsid w:val="00E950C8"/>
    <w:rsid w:val="00E95E3E"/>
    <w:rsid w:val="00EA0311"/>
    <w:rsid w:val="00EA081E"/>
    <w:rsid w:val="00EA37D3"/>
    <w:rsid w:val="00EA630A"/>
    <w:rsid w:val="00EA6FA5"/>
    <w:rsid w:val="00EB06EA"/>
    <w:rsid w:val="00EB093F"/>
    <w:rsid w:val="00EB216D"/>
    <w:rsid w:val="00EB65C4"/>
    <w:rsid w:val="00EB71FB"/>
    <w:rsid w:val="00EC3DAA"/>
    <w:rsid w:val="00EC4462"/>
    <w:rsid w:val="00EC598D"/>
    <w:rsid w:val="00EC7F12"/>
    <w:rsid w:val="00ED0751"/>
    <w:rsid w:val="00ED2D48"/>
    <w:rsid w:val="00ED3847"/>
    <w:rsid w:val="00ED6E14"/>
    <w:rsid w:val="00EE1BDA"/>
    <w:rsid w:val="00EE4F0B"/>
    <w:rsid w:val="00EE5D50"/>
    <w:rsid w:val="00EE5E9C"/>
    <w:rsid w:val="00EE6623"/>
    <w:rsid w:val="00EE66CF"/>
    <w:rsid w:val="00EE697C"/>
    <w:rsid w:val="00EF1160"/>
    <w:rsid w:val="00EF18CD"/>
    <w:rsid w:val="00EF2DEB"/>
    <w:rsid w:val="00EF47F8"/>
    <w:rsid w:val="00EF4A36"/>
    <w:rsid w:val="00EF5242"/>
    <w:rsid w:val="00EF6268"/>
    <w:rsid w:val="00F01BEA"/>
    <w:rsid w:val="00F021E4"/>
    <w:rsid w:val="00F0261D"/>
    <w:rsid w:val="00F027B6"/>
    <w:rsid w:val="00F02F59"/>
    <w:rsid w:val="00F03515"/>
    <w:rsid w:val="00F04E58"/>
    <w:rsid w:val="00F067BE"/>
    <w:rsid w:val="00F07B84"/>
    <w:rsid w:val="00F10633"/>
    <w:rsid w:val="00F10EE3"/>
    <w:rsid w:val="00F11B8C"/>
    <w:rsid w:val="00F14321"/>
    <w:rsid w:val="00F1731D"/>
    <w:rsid w:val="00F178DA"/>
    <w:rsid w:val="00F23AC8"/>
    <w:rsid w:val="00F27824"/>
    <w:rsid w:val="00F27CAB"/>
    <w:rsid w:val="00F30670"/>
    <w:rsid w:val="00F31119"/>
    <w:rsid w:val="00F31DD6"/>
    <w:rsid w:val="00F3581D"/>
    <w:rsid w:val="00F35F22"/>
    <w:rsid w:val="00F37E79"/>
    <w:rsid w:val="00F40745"/>
    <w:rsid w:val="00F41427"/>
    <w:rsid w:val="00F41D6E"/>
    <w:rsid w:val="00F4365F"/>
    <w:rsid w:val="00F4547C"/>
    <w:rsid w:val="00F51214"/>
    <w:rsid w:val="00F51EC8"/>
    <w:rsid w:val="00F522AE"/>
    <w:rsid w:val="00F52577"/>
    <w:rsid w:val="00F54DD2"/>
    <w:rsid w:val="00F550AF"/>
    <w:rsid w:val="00F643EC"/>
    <w:rsid w:val="00F669AD"/>
    <w:rsid w:val="00F70A62"/>
    <w:rsid w:val="00F70AE5"/>
    <w:rsid w:val="00F7286C"/>
    <w:rsid w:val="00F73425"/>
    <w:rsid w:val="00F75F7A"/>
    <w:rsid w:val="00F76FB4"/>
    <w:rsid w:val="00F8042D"/>
    <w:rsid w:val="00F811DD"/>
    <w:rsid w:val="00F82907"/>
    <w:rsid w:val="00F82F02"/>
    <w:rsid w:val="00F85B81"/>
    <w:rsid w:val="00F86930"/>
    <w:rsid w:val="00F93107"/>
    <w:rsid w:val="00F938DA"/>
    <w:rsid w:val="00F93DAF"/>
    <w:rsid w:val="00F95411"/>
    <w:rsid w:val="00F96E58"/>
    <w:rsid w:val="00F975E0"/>
    <w:rsid w:val="00F978E5"/>
    <w:rsid w:val="00FA35AE"/>
    <w:rsid w:val="00FA49CD"/>
    <w:rsid w:val="00FB391C"/>
    <w:rsid w:val="00FB7132"/>
    <w:rsid w:val="00FC0317"/>
    <w:rsid w:val="00FC23BE"/>
    <w:rsid w:val="00FC40E7"/>
    <w:rsid w:val="00FC504B"/>
    <w:rsid w:val="00FC559F"/>
    <w:rsid w:val="00FC5D5E"/>
    <w:rsid w:val="00FC692C"/>
    <w:rsid w:val="00FD211B"/>
    <w:rsid w:val="00FD2E9B"/>
    <w:rsid w:val="00FD611C"/>
    <w:rsid w:val="00FE056E"/>
    <w:rsid w:val="00FE13C3"/>
    <w:rsid w:val="00FE1752"/>
    <w:rsid w:val="00FE2310"/>
    <w:rsid w:val="00FE32C1"/>
    <w:rsid w:val="00FE3448"/>
    <w:rsid w:val="00FE3ADE"/>
    <w:rsid w:val="00FE3F9B"/>
    <w:rsid w:val="00FE4D96"/>
    <w:rsid w:val="00FE672F"/>
    <w:rsid w:val="00FE7499"/>
    <w:rsid w:val="00FF1392"/>
    <w:rsid w:val="00FF2C19"/>
    <w:rsid w:val="00FF40A5"/>
    <w:rsid w:val="00FF556F"/>
    <w:rsid w:val="00FF6256"/>
    <w:rsid w:val="00FF6771"/>
    <w:rsid w:val="00FF6AC2"/>
    <w:rsid w:val="00FF7075"/>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9A934-7584-44D1-A478-B757DFD1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225"/>
    <w:pPr>
      <w:widowControl w:val="0"/>
      <w:suppressAutoHyphens/>
      <w:autoSpaceDN w:val="0"/>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04225"/>
    <w:pPr>
      <w:suppressAutoHyphens/>
      <w:autoSpaceDN w:val="0"/>
      <w:textAlignment w:val="baseline"/>
    </w:pPr>
    <w:rPr>
      <w:rFonts w:ascii="Times New Roman" w:eastAsia="Times New Roman" w:hAnsi="Times New Roman"/>
      <w:kern w:val="3"/>
      <w:lang w:eastAsia="ar-SA"/>
    </w:rPr>
  </w:style>
  <w:style w:type="paragraph" w:customStyle="1" w:styleId="TableContents">
    <w:name w:val="Table Contents"/>
    <w:basedOn w:val="Standard"/>
    <w:uiPriority w:val="99"/>
    <w:rsid w:val="00704225"/>
    <w:pPr>
      <w:suppressLineNumbers/>
    </w:pPr>
  </w:style>
  <w:style w:type="paragraph" w:customStyle="1" w:styleId="Textbodyindent">
    <w:name w:val="Text body indent"/>
    <w:basedOn w:val="Standard"/>
    <w:uiPriority w:val="99"/>
    <w:rsid w:val="00704225"/>
    <w:pPr>
      <w:ind w:left="4860"/>
    </w:pPr>
    <w:rPr>
      <w:sz w:val="28"/>
    </w:rPr>
  </w:style>
  <w:style w:type="paragraph" w:customStyle="1" w:styleId="Heading21">
    <w:name w:val="Heading 21"/>
    <w:basedOn w:val="a3"/>
    <w:next w:val="a"/>
    <w:uiPriority w:val="99"/>
    <w:rsid w:val="00704225"/>
    <w:pPr>
      <w:keepNext/>
      <w:widowControl/>
      <w:pBdr>
        <w:bottom w:val="none" w:sz="0" w:space="0" w:color="auto"/>
      </w:pBdr>
      <w:spacing w:before="240" w:after="120"/>
      <w:contextualSpacing w:val="0"/>
      <w:outlineLvl w:val="1"/>
    </w:pPr>
    <w:rPr>
      <w:rFonts w:ascii="Times New Roman" w:eastAsia="SimSun" w:hAnsi="Times New Roman"/>
      <w:b/>
      <w:bCs/>
      <w:color w:val="auto"/>
      <w:spacing w:val="0"/>
      <w:kern w:val="3"/>
      <w:sz w:val="36"/>
      <w:szCs w:val="36"/>
      <w:lang w:eastAsia="ar-SA" w:bidi="ar-SA"/>
    </w:rPr>
  </w:style>
  <w:style w:type="character" w:customStyle="1" w:styleId="Internetlink">
    <w:name w:val="Internet link"/>
    <w:basedOn w:val="a0"/>
    <w:uiPriority w:val="99"/>
    <w:rsid w:val="00704225"/>
    <w:rPr>
      <w:rFonts w:cs="Times New Roman"/>
      <w:color w:val="0000FF"/>
      <w:u w:val="single"/>
    </w:rPr>
  </w:style>
  <w:style w:type="paragraph" w:styleId="a3">
    <w:name w:val="Title"/>
    <w:basedOn w:val="a"/>
    <w:next w:val="a"/>
    <w:link w:val="a4"/>
    <w:uiPriority w:val="99"/>
    <w:qFormat/>
    <w:rsid w:val="00704225"/>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a4">
    <w:name w:val="Заголовок Знак"/>
    <w:basedOn w:val="a0"/>
    <w:link w:val="a3"/>
    <w:uiPriority w:val="99"/>
    <w:locked/>
    <w:rsid w:val="00704225"/>
    <w:rPr>
      <w:rFonts w:ascii="Cambria" w:hAnsi="Cambria" w:cs="Mangal"/>
      <w:color w:val="17365D"/>
      <w:spacing w:val="5"/>
      <w:kern w:val="28"/>
      <w:sz w:val="47"/>
      <w:szCs w:val="47"/>
      <w:lang w:eastAsia="zh-CN" w:bidi="hi-IN"/>
    </w:rPr>
  </w:style>
  <w:style w:type="character" w:styleId="a5">
    <w:name w:val="Hyperlink"/>
    <w:basedOn w:val="a0"/>
    <w:uiPriority w:val="99"/>
    <w:rsid w:val="00F067BE"/>
    <w:rPr>
      <w:rFonts w:cs="Times New Roman"/>
      <w:color w:val="0000FF"/>
      <w:u w:val="single"/>
    </w:rPr>
  </w:style>
  <w:style w:type="character" w:styleId="a6">
    <w:name w:val="Strong"/>
    <w:basedOn w:val="a0"/>
    <w:uiPriority w:val="99"/>
    <w:qFormat/>
    <w:locked/>
    <w:rsid w:val="00F067BE"/>
    <w:rPr>
      <w:rFonts w:cs="Times New Roman"/>
      <w:b/>
      <w:bCs/>
    </w:rPr>
  </w:style>
  <w:style w:type="paragraph" w:customStyle="1" w:styleId="ConsPlusNormal">
    <w:name w:val="ConsPlusNormal"/>
    <w:uiPriority w:val="99"/>
    <w:rsid w:val="00F067BE"/>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rsid w:val="00F067BE"/>
    <w:pPr>
      <w:widowControl/>
      <w:suppressAutoHyphens w:val="0"/>
      <w:autoSpaceDN/>
      <w:jc w:val="center"/>
      <w:textAlignment w:val="auto"/>
    </w:pPr>
    <w:rPr>
      <w:rFonts w:ascii="Times New Roman" w:eastAsia="Calibri" w:hAnsi="Times New Roman" w:cs="Times New Roman"/>
      <w:kern w:val="0"/>
      <w:sz w:val="28"/>
      <w:szCs w:val="20"/>
      <w:lang w:eastAsia="ru-RU" w:bidi="ar-SA"/>
    </w:rPr>
  </w:style>
  <w:style w:type="character" w:customStyle="1" w:styleId="a8">
    <w:name w:val="Верхний колонтитул Знак"/>
    <w:basedOn w:val="a0"/>
    <w:link w:val="a7"/>
    <w:uiPriority w:val="99"/>
    <w:locked/>
    <w:rsid w:val="00F067BE"/>
    <w:rPr>
      <w:rFonts w:cs="Times New Roman"/>
      <w:sz w:val="28"/>
      <w:lang w:val="ru-RU" w:eastAsia="ru-RU" w:bidi="ar-SA"/>
    </w:rPr>
  </w:style>
  <w:style w:type="paragraph" w:customStyle="1" w:styleId="consplusnormal0">
    <w:name w:val="consplusnormal"/>
    <w:basedOn w:val="a"/>
    <w:uiPriority w:val="99"/>
    <w:rsid w:val="00F067BE"/>
    <w:pPr>
      <w:widowControl/>
      <w:suppressAutoHyphens w:val="0"/>
      <w:autoSpaceDN/>
      <w:spacing w:before="120" w:after="120"/>
      <w:textAlignment w:val="auto"/>
    </w:pPr>
    <w:rPr>
      <w:rFonts w:ascii="Times New Roman" w:eastAsia="Times New Roman" w:hAnsi="Times New Roman" w:cs="Times New Roman"/>
      <w:kern w:val="0"/>
      <w:lang w:eastAsia="ru-RU" w:bidi="ar-SA"/>
    </w:rPr>
  </w:style>
  <w:style w:type="paragraph" w:styleId="a9">
    <w:name w:val="Body Text"/>
    <w:basedOn w:val="a"/>
    <w:link w:val="aa"/>
    <w:uiPriority w:val="99"/>
    <w:rsid w:val="001F4EBF"/>
    <w:pPr>
      <w:widowControl/>
      <w:suppressAutoHyphens w:val="0"/>
      <w:autoSpaceDN/>
      <w:spacing w:after="120"/>
      <w:textAlignment w:val="auto"/>
    </w:pPr>
    <w:rPr>
      <w:rFonts w:ascii="Times New Roman" w:eastAsia="Calibri" w:hAnsi="Times New Roman" w:cs="Times New Roman"/>
      <w:kern w:val="0"/>
      <w:lang w:eastAsia="ru-RU" w:bidi="ar-SA"/>
    </w:rPr>
  </w:style>
  <w:style w:type="character" w:customStyle="1" w:styleId="BodyTextChar">
    <w:name w:val="Body Text Char"/>
    <w:basedOn w:val="a0"/>
    <w:uiPriority w:val="99"/>
    <w:semiHidden/>
    <w:locked/>
    <w:rsid w:val="006B225A"/>
    <w:rPr>
      <w:rFonts w:ascii="Arial" w:eastAsia="SimSun" w:hAnsi="Arial" w:cs="Mangal"/>
      <w:kern w:val="3"/>
      <w:sz w:val="21"/>
      <w:szCs w:val="21"/>
      <w:lang w:eastAsia="zh-CN" w:bidi="hi-IN"/>
    </w:rPr>
  </w:style>
  <w:style w:type="character" w:customStyle="1" w:styleId="aa">
    <w:name w:val="Основной текст Знак"/>
    <w:basedOn w:val="a0"/>
    <w:link w:val="a9"/>
    <w:uiPriority w:val="99"/>
    <w:locked/>
    <w:rsid w:val="001F4EBF"/>
    <w:rPr>
      <w:rFonts w:cs="Times New Roman"/>
      <w:sz w:val="24"/>
      <w:szCs w:val="24"/>
      <w:lang w:val="ru-RU" w:eastAsia="ru-RU" w:bidi="ar-SA"/>
    </w:rPr>
  </w:style>
  <w:style w:type="paragraph" w:styleId="ab">
    <w:name w:val="Normal Indent"/>
    <w:basedOn w:val="a"/>
    <w:uiPriority w:val="99"/>
    <w:rsid w:val="001F4EBF"/>
    <w:pPr>
      <w:ind w:left="708"/>
    </w:pPr>
  </w:style>
  <w:style w:type="paragraph" w:styleId="ac">
    <w:name w:val="E-mail Signature"/>
    <w:basedOn w:val="a"/>
    <w:link w:val="ad"/>
    <w:uiPriority w:val="99"/>
    <w:rsid w:val="001F4EBF"/>
  </w:style>
  <w:style w:type="character" w:customStyle="1" w:styleId="ad">
    <w:name w:val="Электронная подпись Знак"/>
    <w:basedOn w:val="a0"/>
    <w:link w:val="ac"/>
    <w:uiPriority w:val="99"/>
    <w:semiHidden/>
    <w:locked/>
    <w:rsid w:val="006B225A"/>
    <w:rPr>
      <w:rFonts w:ascii="Arial" w:eastAsia="SimSun" w:hAnsi="Arial" w:cs="Mangal"/>
      <w:kern w:val="3"/>
      <w:sz w:val="21"/>
      <w:szCs w:val="21"/>
      <w:lang w:eastAsia="zh-CN" w:bidi="hi-IN"/>
    </w:rPr>
  </w:style>
  <w:style w:type="paragraph" w:styleId="ae">
    <w:name w:val="Normal (Web)"/>
    <w:basedOn w:val="a"/>
    <w:uiPriority w:val="99"/>
    <w:rsid w:val="00CE0111"/>
    <w:rPr>
      <w:rFonts w:ascii="Times New Roman" w:hAnsi="Times New Roman" w:cs="Times New Roman"/>
    </w:rPr>
  </w:style>
  <w:style w:type="numbering" w:customStyle="1" w:styleId="WWNum4">
    <w:name w:val="WWNum4"/>
    <w:rsid w:val="00C03022"/>
    <w:pPr>
      <w:numPr>
        <w:numId w:val="16"/>
      </w:numPr>
    </w:pPr>
  </w:style>
  <w:style w:type="numbering" w:customStyle="1" w:styleId="WWNum6">
    <w:name w:val="WWNum6"/>
    <w:rsid w:val="00C03022"/>
    <w:pPr>
      <w:numPr>
        <w:numId w:val="5"/>
      </w:numPr>
    </w:pPr>
  </w:style>
  <w:style w:type="numbering" w:customStyle="1" w:styleId="WWNum3">
    <w:name w:val="WWNum3"/>
    <w:rsid w:val="00C03022"/>
    <w:pPr>
      <w:numPr>
        <w:numId w:val="3"/>
      </w:numPr>
    </w:pPr>
  </w:style>
  <w:style w:type="numbering" w:customStyle="1" w:styleId="WW8Num1">
    <w:name w:val="WW8Num1"/>
    <w:rsid w:val="00C03022"/>
    <w:pPr>
      <w:numPr>
        <w:numId w:val="8"/>
      </w:numPr>
    </w:pPr>
  </w:style>
  <w:style w:type="numbering" w:customStyle="1" w:styleId="WWNum8">
    <w:name w:val="WWNum8"/>
    <w:rsid w:val="00C03022"/>
    <w:pPr>
      <w:numPr>
        <w:numId w:val="27"/>
      </w:numPr>
    </w:pPr>
  </w:style>
  <w:style w:type="numbering" w:customStyle="1" w:styleId="WWNum1">
    <w:name w:val="WWNum1"/>
    <w:rsid w:val="00C03022"/>
    <w:pPr>
      <w:numPr>
        <w:numId w:val="1"/>
      </w:numPr>
    </w:pPr>
  </w:style>
  <w:style w:type="numbering" w:customStyle="1" w:styleId="WWNum2">
    <w:name w:val="WWNum2"/>
    <w:rsid w:val="00C03022"/>
    <w:pPr>
      <w:numPr>
        <w:numId w:val="2"/>
      </w:numPr>
    </w:pPr>
  </w:style>
  <w:style w:type="numbering" w:customStyle="1" w:styleId="WWNum7">
    <w:name w:val="WWNum7"/>
    <w:rsid w:val="00C0302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68601.0" TargetMode="External"/><Relationship Id="rId5" Type="http://schemas.openxmlformats.org/officeDocument/2006/relationships/hyperlink" Target="garantf1://282686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3718</Words>
  <Characters>21196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АдминБольшКлочпосел</dc:creator>
  <cp:keywords/>
  <dc:description/>
  <cp:lastModifiedBy>Алёна Викторовна</cp:lastModifiedBy>
  <cp:revision>2</cp:revision>
  <cp:lastPrinted>2017-08-09T05:03:00Z</cp:lastPrinted>
  <dcterms:created xsi:type="dcterms:W3CDTF">2018-08-09T08:22:00Z</dcterms:created>
  <dcterms:modified xsi:type="dcterms:W3CDTF">2018-08-09T08:22:00Z</dcterms:modified>
</cp:coreProperties>
</file>